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098D" w14:textId="5277FA3D" w:rsidR="00EA1CBB" w:rsidRDefault="00EA1CBB" w:rsidP="00EA1CBB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说明事项</w:t>
      </w:r>
    </w:p>
    <w:p w14:paraId="75C28559" w14:textId="77777777" w:rsidR="00EA1CBB" w:rsidRPr="00EA1CBB" w:rsidRDefault="00EA1CBB" w:rsidP="00EA1CBB">
      <w:pPr>
        <w:jc w:val="center"/>
        <w:rPr>
          <w:rFonts w:ascii="黑体" w:eastAsia="黑体" w:hint="eastAsia"/>
          <w:b/>
          <w:sz w:val="32"/>
          <w:szCs w:val="32"/>
        </w:rPr>
      </w:pPr>
    </w:p>
    <w:p w14:paraId="7412862E" w14:textId="6EA8A97C" w:rsidR="00EA1CBB" w:rsidRDefault="00EA1CBB" w:rsidP="00EA1CBB">
      <w:pPr>
        <w:spacing w:line="360" w:lineRule="auto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一、</w:t>
      </w:r>
      <w:r>
        <w:rPr>
          <w:rFonts w:ascii="仿宋" w:eastAsia="仿宋" w:hAnsi="仿宋" w:cs="仿宋" w:hint="eastAsia"/>
          <w:kern w:val="0"/>
          <w:sz w:val="24"/>
        </w:rPr>
        <w:t>每个课题获得的资助金额不超过200万元人民币及一台骨科手术机器人，费用支出项目具体如下：</w:t>
      </w:r>
    </w:p>
    <w:p w14:paraId="05B2965D" w14:textId="77777777" w:rsidR="00EA1CBB" w:rsidRDefault="00EA1CBB" w:rsidP="00EA1CBB">
      <w:pPr>
        <w:pStyle w:val="a7"/>
        <w:tabs>
          <w:tab w:val="left" w:pos="840"/>
          <w:tab w:val="left" w:pos="2940"/>
        </w:tabs>
        <w:spacing w:line="360" w:lineRule="auto"/>
        <w:ind w:firstLineChars="0" w:firstLine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（1）设备费：用于硬件设施。</w:t>
      </w:r>
    </w:p>
    <w:p w14:paraId="2F3F26CF" w14:textId="77777777" w:rsidR="00EA1CBB" w:rsidRDefault="00EA1CBB" w:rsidP="00EA1CBB">
      <w:pPr>
        <w:pStyle w:val="a7"/>
        <w:tabs>
          <w:tab w:val="left" w:pos="840"/>
          <w:tab w:val="left" w:pos="2940"/>
        </w:tabs>
        <w:spacing w:line="360" w:lineRule="auto"/>
        <w:ind w:firstLineChars="0" w:firstLine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（2）材料费、测试化验加工费、燃料动力费。</w:t>
      </w:r>
    </w:p>
    <w:p w14:paraId="24C08F72" w14:textId="77777777" w:rsidR="00EA1CBB" w:rsidRDefault="00EA1CBB" w:rsidP="00EA1CBB">
      <w:pPr>
        <w:pStyle w:val="a7"/>
        <w:tabs>
          <w:tab w:val="left" w:pos="840"/>
          <w:tab w:val="left" w:pos="2940"/>
        </w:tabs>
        <w:spacing w:line="360" w:lineRule="auto"/>
        <w:ind w:firstLineChars="0" w:firstLine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（3）出版费：用于文章发表、专利撰写。</w:t>
      </w:r>
    </w:p>
    <w:p w14:paraId="0A4BBD64" w14:textId="77777777" w:rsidR="00EA1CBB" w:rsidRDefault="00EA1CBB" w:rsidP="00EA1CBB">
      <w:pPr>
        <w:pStyle w:val="a7"/>
        <w:tabs>
          <w:tab w:val="left" w:pos="840"/>
          <w:tab w:val="left" w:pos="2940"/>
        </w:tabs>
        <w:spacing w:line="360" w:lineRule="auto"/>
        <w:ind w:firstLineChars="0" w:firstLine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（4）专家咨询费、合作交流费和劳务费：用于课题的合作交流与人力支出。</w:t>
      </w:r>
    </w:p>
    <w:p w14:paraId="16AD68EB" w14:textId="5F823183" w:rsidR="00EA1CBB" w:rsidRDefault="00EA1CBB" w:rsidP="00EA1CBB">
      <w:pPr>
        <w:pStyle w:val="a7"/>
        <w:tabs>
          <w:tab w:val="left" w:pos="840"/>
          <w:tab w:val="left" w:pos="2940"/>
        </w:tabs>
        <w:spacing w:line="360" w:lineRule="auto"/>
        <w:ind w:firstLineChars="0" w:firstLine="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（5）间接费用：用于日常运营和项目管理等。</w:t>
      </w:r>
    </w:p>
    <w:p w14:paraId="20B25FF5" w14:textId="77777777" w:rsidR="00EA1CBB" w:rsidRPr="00EA1CBB" w:rsidRDefault="00EA1CBB" w:rsidP="00EA1CBB">
      <w:pPr>
        <w:pStyle w:val="a7"/>
        <w:tabs>
          <w:tab w:val="left" w:pos="840"/>
          <w:tab w:val="left" w:pos="2940"/>
        </w:tabs>
        <w:spacing w:line="360" w:lineRule="auto"/>
        <w:ind w:firstLineChars="0" w:firstLine="0"/>
        <w:rPr>
          <w:rFonts w:ascii="仿宋" w:eastAsia="仿宋" w:hAnsi="仿宋" w:cs="仿宋" w:hint="eastAsia"/>
          <w:kern w:val="0"/>
          <w:sz w:val="24"/>
        </w:rPr>
      </w:pPr>
    </w:p>
    <w:p w14:paraId="6441CF35" w14:textId="3D757E7C" w:rsidR="00C17312" w:rsidRDefault="00EA1CBB" w:rsidP="00EA1CBB">
      <w:pPr>
        <w:spacing w:line="360" w:lineRule="auto"/>
      </w:pPr>
      <w:r>
        <w:rPr>
          <w:rFonts w:ascii="仿宋" w:eastAsia="仿宋" w:hAnsi="仿宋" w:cs="仿宋" w:hint="eastAsia"/>
          <w:kern w:val="0"/>
          <w:sz w:val="24"/>
        </w:rPr>
        <w:t>二、经费支付：</w:t>
      </w:r>
      <w:r w:rsidR="007D1E18">
        <w:rPr>
          <w:rFonts w:ascii="仿宋" w:eastAsia="仿宋" w:hAnsi="仿宋" w:cs="仿宋" w:hint="eastAsia"/>
          <w:b/>
          <w:kern w:val="0"/>
          <w:sz w:val="24"/>
        </w:rPr>
        <w:t xml:space="preserve"> </w:t>
      </w:r>
    </w:p>
    <w:p w14:paraId="7E233271" w14:textId="77777777" w:rsidR="00EA1CBB" w:rsidRDefault="00EA1CBB" w:rsidP="00EA1CBB">
      <w:pPr>
        <w:pStyle w:val="2"/>
        <w:numPr>
          <w:ilvl w:val="0"/>
          <w:numId w:val="1"/>
        </w:numPr>
        <w:spacing w:line="360" w:lineRule="auto"/>
        <w:ind w:firstLineChars="0" w:firstLine="0"/>
        <w:rPr>
          <w:rFonts w:ascii="仿宋" w:eastAsia="仿宋" w:hAnsi="仿宋" w:cs="仿宋"/>
          <w:spacing w:val="0"/>
          <w:kern w:val="0"/>
          <w:sz w:val="24"/>
          <w:szCs w:val="24"/>
        </w:rPr>
      </w:pPr>
      <w:r>
        <w:rPr>
          <w:rFonts w:ascii="仿宋" w:eastAsia="仿宋" w:hAnsi="仿宋" w:cs="仿宋" w:hint="eastAsia"/>
          <w:spacing w:val="0"/>
          <w:kern w:val="0"/>
          <w:sz w:val="24"/>
          <w:szCs w:val="24"/>
        </w:rPr>
        <w:t>申报项目通过管委会审核后将与申报人签约，在签约后10个工作日内，将第一笔经费（占比40%）支付至申报人所在单位账户。</w:t>
      </w:r>
    </w:p>
    <w:p w14:paraId="27530F5D" w14:textId="77777777" w:rsidR="00EA1CBB" w:rsidRDefault="00EA1CBB" w:rsidP="00EA1CBB">
      <w:pPr>
        <w:pStyle w:val="2"/>
        <w:numPr>
          <w:ilvl w:val="0"/>
          <w:numId w:val="1"/>
        </w:numPr>
        <w:spacing w:line="360" w:lineRule="auto"/>
        <w:ind w:firstLineChars="0" w:firstLine="0"/>
        <w:rPr>
          <w:rFonts w:ascii="仿宋" w:eastAsia="仿宋" w:hAnsi="仿宋" w:cs="仿宋"/>
          <w:spacing w:val="0"/>
          <w:kern w:val="0"/>
          <w:sz w:val="24"/>
          <w:szCs w:val="24"/>
        </w:rPr>
      </w:pPr>
      <w:r>
        <w:rPr>
          <w:rFonts w:ascii="仿宋" w:eastAsia="仿宋" w:hAnsi="仿宋" w:cs="仿宋" w:hint="eastAsia"/>
          <w:spacing w:val="0"/>
          <w:kern w:val="0"/>
          <w:sz w:val="24"/>
          <w:szCs w:val="24"/>
        </w:rPr>
        <w:t>自签约之日起满一年后，管委会对申报人项目研究进度进行评估，并支付第二笔经费（占比20%）。</w:t>
      </w:r>
    </w:p>
    <w:p w14:paraId="3881356F" w14:textId="77777777" w:rsidR="00EA1CBB" w:rsidRDefault="00EA1CBB" w:rsidP="00EA1CBB">
      <w:pPr>
        <w:pStyle w:val="2"/>
        <w:numPr>
          <w:ilvl w:val="0"/>
          <w:numId w:val="1"/>
        </w:numPr>
        <w:spacing w:line="360" w:lineRule="auto"/>
        <w:ind w:firstLineChars="0" w:firstLine="0"/>
        <w:rPr>
          <w:rFonts w:ascii="仿宋" w:eastAsia="仿宋" w:hAnsi="仿宋" w:cs="仿宋"/>
          <w:spacing w:val="0"/>
          <w:kern w:val="0"/>
          <w:sz w:val="24"/>
          <w:szCs w:val="24"/>
        </w:rPr>
      </w:pPr>
      <w:r>
        <w:rPr>
          <w:rFonts w:ascii="仿宋" w:eastAsia="仿宋" w:hAnsi="仿宋" w:cs="仿宋" w:hint="eastAsia"/>
          <w:spacing w:val="0"/>
          <w:kern w:val="0"/>
          <w:sz w:val="24"/>
          <w:szCs w:val="24"/>
        </w:rPr>
        <w:t>自签约之日起满二年后，管委会对申报人项目研究进度进行评估，并支付第三笔经费（占比20%）。</w:t>
      </w:r>
    </w:p>
    <w:p w14:paraId="4FEBA436" w14:textId="77777777" w:rsidR="00EA1CBB" w:rsidRDefault="00EA1CBB" w:rsidP="00EA1CBB">
      <w:pPr>
        <w:pStyle w:val="2"/>
        <w:numPr>
          <w:ilvl w:val="0"/>
          <w:numId w:val="1"/>
        </w:numPr>
        <w:spacing w:line="360" w:lineRule="auto"/>
        <w:ind w:firstLineChars="0" w:firstLine="0"/>
        <w:rPr>
          <w:rFonts w:ascii="仿宋" w:eastAsia="仿宋" w:hAnsi="仿宋" w:cs="仿宋"/>
          <w:spacing w:val="0"/>
          <w:kern w:val="0"/>
          <w:sz w:val="24"/>
          <w:szCs w:val="24"/>
        </w:rPr>
      </w:pPr>
      <w:r>
        <w:rPr>
          <w:rFonts w:ascii="仿宋" w:eastAsia="仿宋" w:hAnsi="仿宋" w:cs="仿宋" w:hint="eastAsia"/>
          <w:spacing w:val="0"/>
          <w:kern w:val="0"/>
          <w:sz w:val="24"/>
          <w:szCs w:val="24"/>
        </w:rPr>
        <w:t>自签约之日起满三年后，管委会对申报人项目研究进度进行评估，经评估符合本办法第二十四条规定之结题条件的，支付最后一笔经费（占比20%）。</w:t>
      </w:r>
    </w:p>
    <w:p w14:paraId="4BB71638" w14:textId="0197DBD7" w:rsidR="00C17312" w:rsidRDefault="00C17312" w:rsidP="00EA1CBB">
      <w:pPr>
        <w:spacing w:line="360" w:lineRule="auto"/>
      </w:pPr>
    </w:p>
    <w:p w14:paraId="39D96FDE" w14:textId="58409FFC" w:rsidR="00EA1CBB" w:rsidRDefault="00EA1CBB" w:rsidP="00EA1CBB">
      <w:pPr>
        <w:spacing w:line="360" w:lineRule="auto"/>
        <w:rPr>
          <w:rFonts w:ascii="仿宋" w:eastAsia="仿宋" w:hAnsi="仿宋" w:cs="仿宋"/>
          <w:kern w:val="0"/>
          <w:sz w:val="24"/>
        </w:rPr>
      </w:pPr>
      <w:r w:rsidRPr="00EA1CBB">
        <w:rPr>
          <w:rFonts w:ascii="仿宋" w:eastAsia="仿宋" w:hAnsi="仿宋" w:cs="仿宋" w:hint="eastAsia"/>
          <w:kern w:val="0"/>
          <w:sz w:val="24"/>
        </w:rPr>
        <w:t>三、结题要求</w:t>
      </w:r>
    </w:p>
    <w:p w14:paraId="3395095E" w14:textId="77777777" w:rsidR="00EA1CBB" w:rsidRDefault="00EA1CBB" w:rsidP="00EA1CBB">
      <w:pPr>
        <w:spacing w:line="360" w:lineRule="auto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（1）申报人课题研究应具备充足的样本，以丰富的临床数据为基础，相关课题结题需每年不少于200例机器人手术记录；</w:t>
      </w:r>
    </w:p>
    <w:p w14:paraId="77953330" w14:textId="77777777" w:rsidR="00EA1CBB" w:rsidRDefault="00EA1CBB" w:rsidP="00EA1CBB">
      <w:pPr>
        <w:spacing w:line="360" w:lineRule="auto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（2）申报人需将临床手术机器人数据进行转化，需每年发表骨科手术机器人相关论文1篇；</w:t>
      </w:r>
    </w:p>
    <w:p w14:paraId="31D9A2B0" w14:textId="77777777" w:rsidR="00EA1CBB" w:rsidRDefault="00EA1CBB" w:rsidP="00EA1CBB">
      <w:pPr>
        <w:spacing w:line="360" w:lineRule="auto"/>
        <w:jc w:val="left"/>
        <w:rPr>
          <w:rFonts w:ascii="仿宋" w:eastAsia="仿宋" w:hAnsi="仿宋" w:cs="仿宋"/>
          <w:b/>
          <w:bCs/>
          <w:spacing w:val="18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4"/>
        </w:rPr>
        <w:t>（3）申报人需在课题研究中积极推进科研成果落地，结题时申请骨科手术机器人相关专利1项（实用新型专利或发明专利，鼓励申请发明专利。专利初审合格后进入公开阶段即可）。</w:t>
      </w:r>
    </w:p>
    <w:p w14:paraId="424660C3" w14:textId="77777777" w:rsidR="00EA1CBB" w:rsidRPr="00EA1CBB" w:rsidRDefault="00EA1CBB" w:rsidP="00EA1CBB">
      <w:pPr>
        <w:spacing w:line="360" w:lineRule="auto"/>
        <w:rPr>
          <w:rFonts w:ascii="仿宋" w:eastAsia="仿宋" w:hAnsi="仿宋" w:cs="仿宋" w:hint="eastAsia"/>
          <w:kern w:val="0"/>
          <w:sz w:val="24"/>
        </w:rPr>
      </w:pPr>
    </w:p>
    <w:p w14:paraId="27CB352A" w14:textId="77777777" w:rsidR="00EA1CBB" w:rsidRPr="00EA1CBB" w:rsidRDefault="00EA1CBB" w:rsidP="00EA1CBB">
      <w:pPr>
        <w:spacing w:line="360" w:lineRule="auto"/>
        <w:rPr>
          <w:rFonts w:hint="eastAsia"/>
        </w:rPr>
      </w:pPr>
    </w:p>
    <w:p w14:paraId="49DC46BF" w14:textId="77777777" w:rsidR="00C17312" w:rsidRDefault="007D1E18">
      <w:pPr>
        <w:spacing w:before="240" w:line="480" w:lineRule="auto"/>
        <w:jc w:val="center"/>
        <w:rPr>
          <w:sz w:val="24"/>
          <w:szCs w:val="15"/>
        </w:rPr>
      </w:pPr>
      <w:r>
        <w:rPr>
          <w:rFonts w:ascii="黑体" w:eastAsia="黑体" w:hint="eastAsia"/>
          <w:b/>
          <w:sz w:val="32"/>
          <w:szCs w:val="32"/>
        </w:rPr>
        <w:t>智能骨科创新项目转化基金科研项目申请书</w:t>
      </w:r>
    </w:p>
    <w:p w14:paraId="2292F683" w14:textId="77777777" w:rsidR="00C17312" w:rsidRDefault="00C17312">
      <w:pPr>
        <w:jc w:val="center"/>
        <w:rPr>
          <w:sz w:val="36"/>
        </w:rPr>
      </w:pPr>
    </w:p>
    <w:p w14:paraId="7B07D35B" w14:textId="77777777" w:rsidR="00C17312" w:rsidRDefault="00C17312">
      <w:pPr>
        <w:jc w:val="center"/>
        <w:rPr>
          <w:sz w:val="36"/>
        </w:rPr>
      </w:pPr>
    </w:p>
    <w:p w14:paraId="76444D1B" w14:textId="77777777" w:rsidR="00C17312" w:rsidRDefault="007D1E18">
      <w:pPr>
        <w:spacing w:line="760" w:lineRule="exact"/>
        <w:ind w:left="1154"/>
      </w:pPr>
      <w:r>
        <w:rPr>
          <w:rFonts w:hint="eastAsia"/>
        </w:rPr>
        <w:t>课题名称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 </w:t>
      </w:r>
    </w:p>
    <w:p w14:paraId="354EF92C" w14:textId="77777777" w:rsidR="00C17312" w:rsidRDefault="007D1E18">
      <w:pPr>
        <w:spacing w:line="760" w:lineRule="exact"/>
        <w:ind w:left="1154"/>
      </w:pPr>
      <w:r>
        <w:rPr>
          <w:rFonts w:hint="eastAsia"/>
        </w:rPr>
        <w:t>起止年月</w:t>
      </w:r>
      <w:r>
        <w:rPr>
          <w:rFonts w:hint="eastAsia"/>
          <w:u w:val="single"/>
        </w:rPr>
        <w:t xml:space="preserve">                                   </w:t>
      </w:r>
    </w:p>
    <w:p w14:paraId="31B9EA45" w14:textId="77777777" w:rsidR="00C17312" w:rsidRDefault="007D1E18">
      <w:pPr>
        <w:spacing w:line="760" w:lineRule="exact"/>
        <w:ind w:left="1154"/>
      </w:pPr>
      <w:r>
        <w:rPr>
          <w:rFonts w:hint="eastAsia"/>
        </w:rPr>
        <w:t>依托单位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  </w:t>
      </w:r>
      <w:r>
        <w:rPr>
          <w:rFonts w:hint="eastAsia"/>
          <w:sz w:val="24"/>
        </w:rPr>
        <w:t>（盖章）</w:t>
      </w:r>
    </w:p>
    <w:p w14:paraId="445D3860" w14:textId="77777777" w:rsidR="00C17312" w:rsidRDefault="007D1E18">
      <w:pPr>
        <w:spacing w:line="760" w:lineRule="exact"/>
        <w:ind w:left="1154"/>
      </w:pPr>
      <w:r>
        <w:rPr>
          <w:rFonts w:hint="eastAsia"/>
        </w:rPr>
        <w:t>通讯地址</w:t>
      </w:r>
      <w:r>
        <w:rPr>
          <w:rFonts w:hint="eastAsia"/>
          <w:u w:val="single"/>
        </w:rPr>
        <w:t xml:space="preserve">                                  </w:t>
      </w:r>
    </w:p>
    <w:p w14:paraId="47489683" w14:textId="77777777" w:rsidR="00C17312" w:rsidRDefault="007D1E18">
      <w:pPr>
        <w:spacing w:line="760" w:lineRule="exact"/>
        <w:ind w:left="1154"/>
      </w:pPr>
      <w:r>
        <w:rPr>
          <w:rFonts w:hint="eastAsia"/>
        </w:rPr>
        <w:t>联系电话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邮政编码</w:t>
      </w:r>
      <w:r>
        <w:rPr>
          <w:rFonts w:hint="eastAsia"/>
          <w:u w:val="single"/>
        </w:rPr>
        <w:t xml:space="preserve">             </w:t>
      </w:r>
    </w:p>
    <w:p w14:paraId="46C2FF0C" w14:textId="77777777" w:rsidR="00C17312" w:rsidRDefault="007D1E18">
      <w:pPr>
        <w:spacing w:line="760" w:lineRule="exact"/>
        <w:ind w:left="1154"/>
      </w:pPr>
      <w:r>
        <w:rPr>
          <w:rFonts w:hint="eastAsia"/>
        </w:rPr>
        <w:t>课题责任人</w:t>
      </w:r>
      <w:r>
        <w:rPr>
          <w:rFonts w:hint="eastAsia"/>
          <w:u w:val="single"/>
        </w:rPr>
        <w:t xml:space="preserve">                                  </w:t>
      </w:r>
    </w:p>
    <w:p w14:paraId="41BF58EF" w14:textId="77777777" w:rsidR="00C17312" w:rsidRDefault="007D1E18">
      <w:pPr>
        <w:spacing w:line="760" w:lineRule="exact"/>
        <w:ind w:left="1154"/>
      </w:pPr>
      <w:r>
        <w:rPr>
          <w:rFonts w:hint="eastAsia"/>
        </w:rPr>
        <w:t>手</w:t>
      </w:r>
      <w:r>
        <w:rPr>
          <w:rFonts w:hint="eastAsia"/>
        </w:rPr>
        <w:t xml:space="preserve">    </w:t>
      </w:r>
      <w:r>
        <w:rPr>
          <w:rFonts w:hint="eastAsia"/>
        </w:rPr>
        <w:t>机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E-Mail </w:t>
      </w:r>
      <w:r>
        <w:rPr>
          <w:rFonts w:hint="eastAsia"/>
          <w:u w:val="single"/>
        </w:rPr>
        <w:t xml:space="preserve">                   </w:t>
      </w:r>
    </w:p>
    <w:p w14:paraId="64C3A00A" w14:textId="77777777" w:rsidR="00C17312" w:rsidRDefault="00C17312">
      <w:pPr>
        <w:spacing w:line="460" w:lineRule="exact"/>
        <w:jc w:val="center"/>
      </w:pPr>
    </w:p>
    <w:p w14:paraId="3FDF89F5" w14:textId="77777777" w:rsidR="00C17312" w:rsidRDefault="00C17312">
      <w:pPr>
        <w:spacing w:line="460" w:lineRule="exact"/>
        <w:jc w:val="center"/>
      </w:pPr>
    </w:p>
    <w:p w14:paraId="7DBC4C2C" w14:textId="77777777" w:rsidR="00C17312" w:rsidRDefault="00C17312">
      <w:pPr>
        <w:spacing w:line="460" w:lineRule="exact"/>
        <w:jc w:val="center"/>
      </w:pPr>
    </w:p>
    <w:p w14:paraId="3BC341D3" w14:textId="77777777" w:rsidR="00C17312" w:rsidRDefault="00C17312">
      <w:pPr>
        <w:spacing w:line="460" w:lineRule="exact"/>
        <w:jc w:val="center"/>
      </w:pPr>
    </w:p>
    <w:p w14:paraId="4CC10FA6" w14:textId="77777777" w:rsidR="00C17312" w:rsidRDefault="00C17312">
      <w:pPr>
        <w:spacing w:line="460" w:lineRule="exact"/>
        <w:jc w:val="center"/>
      </w:pPr>
    </w:p>
    <w:p w14:paraId="25821E89" w14:textId="77777777" w:rsidR="00C17312" w:rsidRDefault="00C17312">
      <w:pPr>
        <w:spacing w:line="460" w:lineRule="exact"/>
        <w:jc w:val="center"/>
      </w:pPr>
    </w:p>
    <w:p w14:paraId="0BDA2F56" w14:textId="77777777" w:rsidR="00C17312" w:rsidRDefault="00C17312">
      <w:pPr>
        <w:spacing w:line="460" w:lineRule="exact"/>
        <w:jc w:val="center"/>
      </w:pPr>
    </w:p>
    <w:p w14:paraId="4C56A73F" w14:textId="77777777" w:rsidR="00C17312" w:rsidRDefault="00C17312">
      <w:pPr>
        <w:spacing w:line="460" w:lineRule="exact"/>
        <w:jc w:val="center"/>
      </w:pPr>
    </w:p>
    <w:p w14:paraId="335AEDC9" w14:textId="77777777" w:rsidR="00C17312" w:rsidRDefault="00C17312">
      <w:pPr>
        <w:spacing w:line="460" w:lineRule="exact"/>
        <w:jc w:val="center"/>
      </w:pPr>
    </w:p>
    <w:p w14:paraId="4260FFF3" w14:textId="77777777" w:rsidR="00C17312" w:rsidRDefault="007D1E18">
      <w:pPr>
        <w:spacing w:line="460" w:lineRule="exact"/>
        <w:jc w:val="center"/>
      </w:pPr>
      <w:r>
        <w:rPr>
          <w:rFonts w:hint="eastAsia"/>
        </w:rPr>
        <w:t xml:space="preserve">20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日订</w:t>
      </w:r>
    </w:p>
    <w:p w14:paraId="1E47F581" w14:textId="77777777" w:rsidR="00C17312" w:rsidRDefault="00C17312">
      <w:pPr>
        <w:spacing w:line="460" w:lineRule="exact"/>
      </w:pPr>
    </w:p>
    <w:p w14:paraId="49A222BD" w14:textId="77777777" w:rsidR="00C17312" w:rsidRDefault="007D1E18">
      <w:pPr>
        <w:jc w:val="center"/>
      </w:pPr>
      <w:r>
        <w:br w:type="page"/>
      </w:r>
      <w:r>
        <w:rPr>
          <w:rFonts w:ascii="黑体" w:eastAsia="黑体" w:hint="eastAsia"/>
          <w:sz w:val="32"/>
          <w:szCs w:val="32"/>
        </w:rPr>
        <w:lastRenderedPageBreak/>
        <w:t>项目申请表</w:t>
      </w:r>
    </w:p>
    <w:tbl>
      <w:tblPr>
        <w:tblW w:w="938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313"/>
        <w:gridCol w:w="740"/>
        <w:gridCol w:w="829"/>
        <w:gridCol w:w="587"/>
        <w:gridCol w:w="267"/>
        <w:gridCol w:w="461"/>
        <w:gridCol w:w="709"/>
        <w:gridCol w:w="809"/>
        <w:gridCol w:w="525"/>
        <w:gridCol w:w="930"/>
        <w:gridCol w:w="855"/>
        <w:gridCol w:w="937"/>
      </w:tblGrid>
      <w:tr w:rsidR="00C17312" w14:paraId="34BD21E4" w14:textId="77777777">
        <w:trPr>
          <w:cantSplit/>
          <w:trHeight w:val="556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C1B946F" w14:textId="77777777" w:rsidR="00C17312" w:rsidRDefault="007D1E1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项目简况</w:t>
            </w:r>
          </w:p>
        </w:tc>
        <w:tc>
          <w:tcPr>
            <w:tcW w:w="1313" w:type="dxa"/>
            <w:tcBorders>
              <w:top w:val="single" w:sz="18" w:space="0" w:color="auto"/>
            </w:tcBorders>
            <w:vAlign w:val="center"/>
          </w:tcPr>
          <w:p w14:paraId="791A561D" w14:textId="77777777" w:rsidR="00C17312" w:rsidRDefault="007D1E1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649" w:type="dxa"/>
            <w:gridSpan w:val="11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6970B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</w:tr>
      <w:tr w:rsidR="00C17312" w14:paraId="45292D68" w14:textId="77777777">
        <w:trPr>
          <w:cantSplit/>
          <w:trHeight w:val="556"/>
        </w:trPr>
        <w:tc>
          <w:tcPr>
            <w:tcW w:w="420" w:type="dxa"/>
            <w:vMerge/>
            <w:tcBorders>
              <w:top w:val="double" w:sz="4" w:space="0" w:color="auto"/>
              <w:left w:val="single" w:sz="18" w:space="0" w:color="auto"/>
            </w:tcBorders>
          </w:tcPr>
          <w:p w14:paraId="56C9F7B4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309700" w14:textId="77777777" w:rsidR="00C17312" w:rsidRDefault="007D1E1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研究领域</w:t>
            </w:r>
          </w:p>
        </w:tc>
        <w:tc>
          <w:tcPr>
            <w:tcW w:w="76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1D8FF9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</w:tr>
      <w:tr w:rsidR="00C17312" w14:paraId="26BEA3DC" w14:textId="77777777">
        <w:trPr>
          <w:cantSplit/>
          <w:trHeight w:val="559"/>
        </w:trPr>
        <w:tc>
          <w:tcPr>
            <w:tcW w:w="420" w:type="dxa"/>
            <w:vMerge/>
            <w:tcBorders>
              <w:top w:val="double" w:sz="4" w:space="0" w:color="auto"/>
              <w:left w:val="single" w:sz="18" w:space="0" w:color="auto"/>
            </w:tcBorders>
          </w:tcPr>
          <w:p w14:paraId="57BFC2A0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9A57C7" w14:textId="77777777" w:rsidR="00C17312" w:rsidRDefault="007D1E1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申请资助经费</w:t>
            </w:r>
          </w:p>
        </w:tc>
        <w:tc>
          <w:tcPr>
            <w:tcW w:w="76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265D76" w14:textId="77777777" w:rsidR="00C17312" w:rsidRDefault="00C17312">
            <w:pPr>
              <w:rPr>
                <w:rFonts w:ascii="宋体" w:hAnsi="宋体"/>
                <w:sz w:val="24"/>
              </w:rPr>
            </w:pPr>
          </w:p>
          <w:p w14:paraId="28DC4E90" w14:textId="77777777" w:rsidR="00C17312" w:rsidRDefault="007D1E18">
            <w:pPr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（万元）</w:t>
            </w:r>
          </w:p>
        </w:tc>
      </w:tr>
      <w:tr w:rsidR="00C17312" w14:paraId="1A994B3F" w14:textId="77777777">
        <w:trPr>
          <w:cantSplit/>
          <w:trHeight w:val="556"/>
        </w:trPr>
        <w:tc>
          <w:tcPr>
            <w:tcW w:w="420" w:type="dxa"/>
            <w:vMerge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</w:tcPr>
          <w:p w14:paraId="7AA0F593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BFA139F" w14:textId="77777777" w:rsidR="00C17312" w:rsidRDefault="007D1E1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7649" w:type="dxa"/>
            <w:gridSpan w:val="11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CF811F" w14:textId="77777777" w:rsidR="00C17312" w:rsidRDefault="007D1E1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月至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</w:p>
        </w:tc>
      </w:tr>
      <w:tr w:rsidR="00C17312" w14:paraId="7B8B6F77" w14:textId="77777777">
        <w:trPr>
          <w:cantSplit/>
          <w:trHeight w:val="556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E86038" w14:textId="77777777" w:rsidR="00C17312" w:rsidRDefault="007D1E1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项目申</w:t>
            </w:r>
          </w:p>
          <w:p w14:paraId="3EBFFDE4" w14:textId="77777777" w:rsidR="00C17312" w:rsidRDefault="007D1E1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14:paraId="667BDA7C" w14:textId="77777777" w:rsidR="00C17312" w:rsidRDefault="007D1E1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313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879ABE7" w14:textId="77777777" w:rsidR="00C17312" w:rsidRDefault="007D1E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156" w:type="dxa"/>
            <w:gridSpan w:val="3"/>
            <w:tcBorders>
              <w:top w:val="single" w:sz="18" w:space="0" w:color="auto"/>
            </w:tcBorders>
            <w:vAlign w:val="center"/>
          </w:tcPr>
          <w:p w14:paraId="2EC48321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sz="18" w:space="0" w:color="auto"/>
            </w:tcBorders>
            <w:vAlign w:val="center"/>
          </w:tcPr>
          <w:p w14:paraId="43E74408" w14:textId="77777777" w:rsidR="00C17312" w:rsidRDefault="007D1E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A29C5D8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9" w:type="dxa"/>
            <w:tcBorders>
              <w:top w:val="single" w:sz="18" w:space="0" w:color="auto"/>
            </w:tcBorders>
            <w:vAlign w:val="center"/>
          </w:tcPr>
          <w:p w14:paraId="4F97A844" w14:textId="77777777" w:rsidR="00C17312" w:rsidRDefault="007D1E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455" w:type="dxa"/>
            <w:gridSpan w:val="2"/>
            <w:tcBorders>
              <w:top w:val="single" w:sz="18" w:space="0" w:color="auto"/>
            </w:tcBorders>
            <w:vAlign w:val="center"/>
          </w:tcPr>
          <w:p w14:paraId="081F0668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5" w:type="dxa"/>
            <w:tcBorders>
              <w:top w:val="single" w:sz="18" w:space="0" w:color="auto"/>
            </w:tcBorders>
            <w:vAlign w:val="center"/>
          </w:tcPr>
          <w:p w14:paraId="2945851F" w14:textId="77777777" w:rsidR="00C17312" w:rsidRDefault="007D1E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9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B10B8B9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7312" w14:paraId="25DBE2B7" w14:textId="77777777">
        <w:trPr>
          <w:cantSplit/>
          <w:trHeight w:val="556"/>
        </w:trPr>
        <w:tc>
          <w:tcPr>
            <w:tcW w:w="42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F40158D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48879CA9" w14:textId="77777777" w:rsidR="00C17312" w:rsidRDefault="007D1E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2884" w:type="dxa"/>
            <w:gridSpan w:val="5"/>
            <w:vAlign w:val="center"/>
          </w:tcPr>
          <w:p w14:paraId="1591E274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8A93490" w14:textId="77777777" w:rsidR="00C17312" w:rsidRDefault="007D1E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3247" w:type="dxa"/>
            <w:gridSpan w:val="4"/>
            <w:tcBorders>
              <w:right w:val="single" w:sz="18" w:space="0" w:color="auto"/>
            </w:tcBorders>
            <w:vAlign w:val="center"/>
          </w:tcPr>
          <w:p w14:paraId="2E524989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7312" w14:paraId="2BCC95BA" w14:textId="77777777">
        <w:trPr>
          <w:cantSplit/>
          <w:trHeight w:val="556"/>
        </w:trPr>
        <w:tc>
          <w:tcPr>
            <w:tcW w:w="42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F954711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1CD4470C" w14:textId="77777777" w:rsidR="00C17312" w:rsidRDefault="007D1E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884" w:type="dxa"/>
            <w:gridSpan w:val="5"/>
            <w:vAlign w:val="center"/>
          </w:tcPr>
          <w:p w14:paraId="16B6522E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B7B78BD" w14:textId="77777777" w:rsidR="00C17312" w:rsidRDefault="007D1E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3247" w:type="dxa"/>
            <w:gridSpan w:val="4"/>
            <w:tcBorders>
              <w:right w:val="single" w:sz="18" w:space="0" w:color="auto"/>
            </w:tcBorders>
            <w:vAlign w:val="center"/>
          </w:tcPr>
          <w:p w14:paraId="7AD3D62E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7312" w14:paraId="7CE138E4" w14:textId="77777777">
        <w:trPr>
          <w:cantSplit/>
          <w:trHeight w:val="666"/>
        </w:trPr>
        <w:tc>
          <w:tcPr>
            <w:tcW w:w="42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298D384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14:paraId="1BF74BB8" w14:textId="77777777" w:rsidR="00C17312" w:rsidRDefault="007D1E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884" w:type="dxa"/>
            <w:gridSpan w:val="5"/>
            <w:vAlign w:val="center"/>
          </w:tcPr>
          <w:p w14:paraId="7920805F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EE9B4FE" w14:textId="77777777" w:rsidR="00C17312" w:rsidRDefault="007D1E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247" w:type="dxa"/>
            <w:gridSpan w:val="4"/>
            <w:tcBorders>
              <w:right w:val="single" w:sz="18" w:space="0" w:color="auto"/>
            </w:tcBorders>
            <w:vAlign w:val="center"/>
          </w:tcPr>
          <w:p w14:paraId="16D1777A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7312" w14:paraId="26E2815C" w14:textId="77777777">
        <w:trPr>
          <w:cantSplit/>
          <w:trHeight w:val="848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507E28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604C423" w14:textId="77777777" w:rsidR="00C17312" w:rsidRDefault="007D1E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通讯地址及邮编</w:t>
            </w:r>
          </w:p>
        </w:tc>
        <w:tc>
          <w:tcPr>
            <w:tcW w:w="7649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FE53301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7312" w14:paraId="68A7F819" w14:textId="77777777">
        <w:trPr>
          <w:cantSplit/>
          <w:trHeight w:val="556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A8971A6" w14:textId="77777777" w:rsidR="00C17312" w:rsidRDefault="007D1E18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项目合作人员</w:t>
            </w:r>
          </w:p>
        </w:tc>
        <w:tc>
          <w:tcPr>
            <w:tcW w:w="1313" w:type="dxa"/>
            <w:tcBorders>
              <w:top w:val="single" w:sz="18" w:space="0" w:color="auto"/>
            </w:tcBorders>
            <w:vAlign w:val="center"/>
          </w:tcPr>
          <w:p w14:paraId="65D9D53A" w14:textId="77777777" w:rsidR="00C17312" w:rsidRDefault="007D1E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740" w:type="dxa"/>
            <w:vAlign w:val="center"/>
          </w:tcPr>
          <w:p w14:paraId="70D60FCC" w14:textId="77777777" w:rsidR="00C17312" w:rsidRDefault="007D1E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29" w:type="dxa"/>
            <w:vAlign w:val="center"/>
          </w:tcPr>
          <w:p w14:paraId="5F28FD5E" w14:textId="77777777" w:rsidR="00C17312" w:rsidRDefault="007D1E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854" w:type="dxa"/>
            <w:gridSpan w:val="2"/>
            <w:vAlign w:val="center"/>
          </w:tcPr>
          <w:p w14:paraId="428CED85" w14:textId="77777777" w:rsidR="00C17312" w:rsidRDefault="007D1E18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04" w:type="dxa"/>
            <w:gridSpan w:val="4"/>
            <w:vAlign w:val="center"/>
          </w:tcPr>
          <w:p w14:paraId="3380D026" w14:textId="77777777" w:rsidR="00C17312" w:rsidRDefault="007D1E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722" w:type="dxa"/>
            <w:gridSpan w:val="3"/>
            <w:tcBorders>
              <w:right w:val="single" w:sz="18" w:space="0" w:color="auto"/>
            </w:tcBorders>
            <w:vAlign w:val="center"/>
          </w:tcPr>
          <w:p w14:paraId="6FBE0A8F" w14:textId="77777777" w:rsidR="00C17312" w:rsidRDefault="007D1E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项目分工</w:t>
            </w:r>
          </w:p>
        </w:tc>
      </w:tr>
      <w:tr w:rsidR="00C17312" w14:paraId="6D9009B1" w14:textId="77777777">
        <w:trPr>
          <w:cantSplit/>
          <w:trHeight w:val="556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0EE5C382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</w:tcPr>
          <w:p w14:paraId="1F89FF56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</w:tcPr>
          <w:p w14:paraId="0C15470F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</w:tcPr>
          <w:p w14:paraId="2753C27F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</w:tcPr>
          <w:p w14:paraId="535956E1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2504" w:type="dxa"/>
            <w:gridSpan w:val="4"/>
          </w:tcPr>
          <w:p w14:paraId="2566E04A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tcBorders>
              <w:right w:val="single" w:sz="18" w:space="0" w:color="auto"/>
            </w:tcBorders>
          </w:tcPr>
          <w:p w14:paraId="76B73598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</w:tr>
      <w:tr w:rsidR="00C17312" w14:paraId="77873310" w14:textId="77777777">
        <w:trPr>
          <w:cantSplit/>
          <w:trHeight w:val="556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49D0C6B5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</w:tcPr>
          <w:p w14:paraId="6963EDE2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</w:tcPr>
          <w:p w14:paraId="39A9F907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</w:tcPr>
          <w:p w14:paraId="48C35A08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</w:tcPr>
          <w:p w14:paraId="0961D29B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2504" w:type="dxa"/>
            <w:gridSpan w:val="4"/>
          </w:tcPr>
          <w:p w14:paraId="08D934CA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tcBorders>
              <w:right w:val="single" w:sz="18" w:space="0" w:color="auto"/>
            </w:tcBorders>
          </w:tcPr>
          <w:p w14:paraId="0FCAF0DE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</w:tr>
      <w:tr w:rsidR="00C17312" w14:paraId="45D2716C" w14:textId="77777777">
        <w:trPr>
          <w:cantSplit/>
          <w:trHeight w:val="556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18BED26B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</w:tcPr>
          <w:p w14:paraId="6B9B1209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</w:tcPr>
          <w:p w14:paraId="370FC1D4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</w:tcPr>
          <w:p w14:paraId="728BC4D8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</w:tcPr>
          <w:p w14:paraId="770B82B5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2504" w:type="dxa"/>
            <w:gridSpan w:val="4"/>
          </w:tcPr>
          <w:p w14:paraId="0FA25DDB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tcBorders>
              <w:right w:val="single" w:sz="18" w:space="0" w:color="auto"/>
            </w:tcBorders>
          </w:tcPr>
          <w:p w14:paraId="62F75706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</w:tr>
      <w:tr w:rsidR="00C17312" w14:paraId="085FA033" w14:textId="77777777">
        <w:trPr>
          <w:cantSplit/>
          <w:trHeight w:val="556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355619D2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</w:tcPr>
          <w:p w14:paraId="4329621C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</w:tcPr>
          <w:p w14:paraId="25A59754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</w:tcPr>
          <w:p w14:paraId="5CAB2C1C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</w:tcPr>
          <w:p w14:paraId="2DC809A9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2504" w:type="dxa"/>
            <w:gridSpan w:val="4"/>
          </w:tcPr>
          <w:p w14:paraId="6E2769EA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tcBorders>
              <w:right w:val="single" w:sz="18" w:space="0" w:color="auto"/>
            </w:tcBorders>
          </w:tcPr>
          <w:p w14:paraId="791727D2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</w:tr>
      <w:tr w:rsidR="00C17312" w14:paraId="10A50383" w14:textId="77777777">
        <w:trPr>
          <w:cantSplit/>
          <w:trHeight w:val="556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57917036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</w:tcPr>
          <w:p w14:paraId="018A9D7D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</w:tcPr>
          <w:p w14:paraId="3DC87E08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</w:tcPr>
          <w:p w14:paraId="4F97C688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</w:tcPr>
          <w:p w14:paraId="0CA83B9B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2504" w:type="dxa"/>
            <w:gridSpan w:val="4"/>
          </w:tcPr>
          <w:p w14:paraId="2D0367E0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tcBorders>
              <w:right w:val="single" w:sz="18" w:space="0" w:color="auto"/>
            </w:tcBorders>
          </w:tcPr>
          <w:p w14:paraId="76B4C98C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</w:tr>
      <w:tr w:rsidR="00C17312" w14:paraId="3F2E461C" w14:textId="77777777">
        <w:trPr>
          <w:cantSplit/>
          <w:trHeight w:val="556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2584719D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</w:tcPr>
          <w:p w14:paraId="65075047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</w:tcPr>
          <w:p w14:paraId="649F8F21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</w:tcPr>
          <w:p w14:paraId="5842CEF0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</w:tcPr>
          <w:p w14:paraId="1609A0E3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2504" w:type="dxa"/>
            <w:gridSpan w:val="4"/>
          </w:tcPr>
          <w:p w14:paraId="0A6DD3D3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tcBorders>
              <w:right w:val="single" w:sz="18" w:space="0" w:color="auto"/>
            </w:tcBorders>
          </w:tcPr>
          <w:p w14:paraId="3263F156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</w:tr>
      <w:tr w:rsidR="00C17312" w14:paraId="005B57B8" w14:textId="77777777">
        <w:trPr>
          <w:cantSplit/>
          <w:trHeight w:val="556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6D448027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</w:tcPr>
          <w:p w14:paraId="77F54C27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</w:tcPr>
          <w:p w14:paraId="18777B44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</w:tcPr>
          <w:p w14:paraId="3AC0A65C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</w:tcPr>
          <w:p w14:paraId="0BBAFC47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2504" w:type="dxa"/>
            <w:gridSpan w:val="4"/>
          </w:tcPr>
          <w:p w14:paraId="1F6CF601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tcBorders>
              <w:right w:val="single" w:sz="18" w:space="0" w:color="auto"/>
            </w:tcBorders>
          </w:tcPr>
          <w:p w14:paraId="32263F68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</w:tr>
      <w:tr w:rsidR="00C17312" w14:paraId="5162EE7D" w14:textId="77777777">
        <w:trPr>
          <w:cantSplit/>
          <w:trHeight w:val="556"/>
        </w:trPr>
        <w:tc>
          <w:tcPr>
            <w:tcW w:w="420" w:type="dxa"/>
            <w:vMerge/>
            <w:tcBorders>
              <w:left w:val="single" w:sz="18" w:space="0" w:color="auto"/>
            </w:tcBorders>
          </w:tcPr>
          <w:p w14:paraId="4B40E6A4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</w:tcPr>
          <w:p w14:paraId="13DCEF49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</w:tcPr>
          <w:p w14:paraId="1DD46CE2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</w:tcPr>
          <w:p w14:paraId="7961D7C4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</w:tcPr>
          <w:p w14:paraId="399F66DA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2504" w:type="dxa"/>
            <w:gridSpan w:val="4"/>
          </w:tcPr>
          <w:p w14:paraId="33397B5C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tcBorders>
              <w:right w:val="single" w:sz="18" w:space="0" w:color="auto"/>
            </w:tcBorders>
          </w:tcPr>
          <w:p w14:paraId="3F3E3ACF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</w:tr>
      <w:tr w:rsidR="00C17312" w14:paraId="621496CA" w14:textId="77777777">
        <w:trPr>
          <w:cantSplit/>
          <w:trHeight w:val="556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B6422B3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1313" w:type="dxa"/>
            <w:tcBorders>
              <w:bottom w:val="single" w:sz="18" w:space="0" w:color="auto"/>
            </w:tcBorders>
          </w:tcPr>
          <w:p w14:paraId="2B941F72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tcBorders>
              <w:bottom w:val="single" w:sz="18" w:space="0" w:color="auto"/>
            </w:tcBorders>
          </w:tcPr>
          <w:p w14:paraId="6C8719E6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29" w:type="dxa"/>
            <w:tcBorders>
              <w:bottom w:val="single" w:sz="18" w:space="0" w:color="auto"/>
            </w:tcBorders>
          </w:tcPr>
          <w:p w14:paraId="15F98352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854" w:type="dxa"/>
            <w:gridSpan w:val="2"/>
            <w:tcBorders>
              <w:bottom w:val="single" w:sz="18" w:space="0" w:color="auto"/>
            </w:tcBorders>
          </w:tcPr>
          <w:p w14:paraId="202F9085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  <w:tc>
          <w:tcPr>
            <w:tcW w:w="2504" w:type="dxa"/>
            <w:gridSpan w:val="4"/>
            <w:tcBorders>
              <w:bottom w:val="single" w:sz="18" w:space="0" w:color="auto"/>
            </w:tcBorders>
          </w:tcPr>
          <w:p w14:paraId="5BC80CD7" w14:textId="77777777" w:rsidR="00C17312" w:rsidRDefault="00C173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22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4A17BBC" w14:textId="77777777" w:rsidR="00C17312" w:rsidRDefault="00C17312">
            <w:pPr>
              <w:rPr>
                <w:rFonts w:ascii="宋体" w:hAnsi="宋体"/>
                <w:sz w:val="24"/>
              </w:rPr>
            </w:pPr>
          </w:p>
        </w:tc>
      </w:tr>
    </w:tbl>
    <w:p w14:paraId="4AE9A5C3" w14:textId="77777777" w:rsidR="00C17312" w:rsidRDefault="007D1E18">
      <w:pPr>
        <w:spacing w:line="360" w:lineRule="auto"/>
        <w:rPr>
          <w:sz w:val="24"/>
        </w:rPr>
      </w:pPr>
      <w:r>
        <w:br w:type="page"/>
      </w:r>
      <w:r>
        <w:rPr>
          <w:rFonts w:hint="eastAsia"/>
          <w:sz w:val="24"/>
        </w:rPr>
        <w:lastRenderedPageBreak/>
        <w:t>一、项目意义与背景</w:t>
      </w:r>
    </w:p>
    <w:tbl>
      <w:tblPr>
        <w:tblW w:w="0" w:type="auto"/>
        <w:tblInd w:w="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C17312" w14:paraId="7E38636E" w14:textId="77777777">
        <w:tc>
          <w:tcPr>
            <w:tcW w:w="8505" w:type="dxa"/>
          </w:tcPr>
          <w:p w14:paraId="008916A4" w14:textId="77777777" w:rsidR="00C17312" w:rsidRDefault="007D1E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（项目的研究意义、国内外研究现状分析，本项目的创新和特色之处，</w:t>
            </w:r>
            <w:proofErr w:type="gramStart"/>
            <w:r>
              <w:rPr>
                <w:rFonts w:hint="eastAsia"/>
                <w:sz w:val="24"/>
              </w:rPr>
              <w:t>附主要</w:t>
            </w:r>
            <w:proofErr w:type="gramEnd"/>
            <w:r>
              <w:rPr>
                <w:rFonts w:hint="eastAsia"/>
                <w:sz w:val="24"/>
              </w:rPr>
              <w:t>的参考文献）</w:t>
            </w:r>
          </w:p>
          <w:p w14:paraId="26363B2A" w14:textId="77777777" w:rsidR="00C17312" w:rsidRDefault="00C17312">
            <w:pPr>
              <w:rPr>
                <w:sz w:val="24"/>
              </w:rPr>
            </w:pPr>
          </w:p>
          <w:p w14:paraId="09888CD5" w14:textId="77777777" w:rsidR="00C17312" w:rsidRDefault="00C17312">
            <w:pPr>
              <w:rPr>
                <w:sz w:val="24"/>
              </w:rPr>
            </w:pPr>
          </w:p>
          <w:p w14:paraId="568F8CCD" w14:textId="77777777" w:rsidR="00C17312" w:rsidRDefault="00C17312">
            <w:pPr>
              <w:rPr>
                <w:sz w:val="24"/>
              </w:rPr>
            </w:pPr>
          </w:p>
          <w:p w14:paraId="5C196641" w14:textId="77777777" w:rsidR="00C17312" w:rsidRDefault="00C17312">
            <w:pPr>
              <w:rPr>
                <w:sz w:val="24"/>
              </w:rPr>
            </w:pPr>
          </w:p>
          <w:p w14:paraId="5574C299" w14:textId="77777777" w:rsidR="00C17312" w:rsidRDefault="00C17312">
            <w:pPr>
              <w:rPr>
                <w:sz w:val="24"/>
              </w:rPr>
            </w:pPr>
          </w:p>
          <w:p w14:paraId="7B5A5280" w14:textId="77777777" w:rsidR="00C17312" w:rsidRDefault="00C17312">
            <w:pPr>
              <w:rPr>
                <w:sz w:val="24"/>
              </w:rPr>
            </w:pPr>
          </w:p>
          <w:p w14:paraId="531C006B" w14:textId="77777777" w:rsidR="00C17312" w:rsidRDefault="00C17312">
            <w:pPr>
              <w:rPr>
                <w:sz w:val="24"/>
              </w:rPr>
            </w:pPr>
          </w:p>
          <w:p w14:paraId="7448F5E4" w14:textId="77777777" w:rsidR="00C17312" w:rsidRDefault="00C17312">
            <w:pPr>
              <w:rPr>
                <w:sz w:val="24"/>
              </w:rPr>
            </w:pPr>
          </w:p>
          <w:p w14:paraId="2E0E10AF" w14:textId="77777777" w:rsidR="00C17312" w:rsidRDefault="00C17312">
            <w:pPr>
              <w:rPr>
                <w:sz w:val="24"/>
              </w:rPr>
            </w:pPr>
          </w:p>
          <w:p w14:paraId="6CA2CFEE" w14:textId="77777777" w:rsidR="00C17312" w:rsidRDefault="00C17312">
            <w:pPr>
              <w:rPr>
                <w:sz w:val="24"/>
              </w:rPr>
            </w:pPr>
          </w:p>
          <w:p w14:paraId="3D0FCCCE" w14:textId="77777777" w:rsidR="00C17312" w:rsidRDefault="00C17312">
            <w:pPr>
              <w:rPr>
                <w:sz w:val="24"/>
              </w:rPr>
            </w:pPr>
          </w:p>
          <w:p w14:paraId="2230D1AE" w14:textId="77777777" w:rsidR="00C17312" w:rsidRDefault="00C17312">
            <w:pPr>
              <w:rPr>
                <w:sz w:val="24"/>
              </w:rPr>
            </w:pPr>
          </w:p>
          <w:p w14:paraId="45E8C7B1" w14:textId="77777777" w:rsidR="00C17312" w:rsidRDefault="00C17312">
            <w:pPr>
              <w:rPr>
                <w:sz w:val="24"/>
              </w:rPr>
            </w:pPr>
          </w:p>
          <w:p w14:paraId="0E41B615" w14:textId="77777777" w:rsidR="00C17312" w:rsidRDefault="00C17312">
            <w:pPr>
              <w:rPr>
                <w:sz w:val="24"/>
              </w:rPr>
            </w:pPr>
          </w:p>
          <w:p w14:paraId="09F302DF" w14:textId="77777777" w:rsidR="00C17312" w:rsidRDefault="00C17312">
            <w:pPr>
              <w:rPr>
                <w:sz w:val="24"/>
              </w:rPr>
            </w:pPr>
          </w:p>
          <w:p w14:paraId="4AC1E42D" w14:textId="77777777" w:rsidR="00C17312" w:rsidRDefault="00C17312">
            <w:pPr>
              <w:rPr>
                <w:sz w:val="24"/>
              </w:rPr>
            </w:pPr>
          </w:p>
          <w:p w14:paraId="0B5B70E9" w14:textId="77777777" w:rsidR="00C17312" w:rsidRDefault="00C17312">
            <w:pPr>
              <w:rPr>
                <w:sz w:val="24"/>
              </w:rPr>
            </w:pPr>
          </w:p>
          <w:p w14:paraId="4E0756F6" w14:textId="77777777" w:rsidR="00C17312" w:rsidRDefault="00C17312">
            <w:pPr>
              <w:rPr>
                <w:sz w:val="24"/>
              </w:rPr>
            </w:pPr>
          </w:p>
          <w:p w14:paraId="0A9FFDAD" w14:textId="77777777" w:rsidR="00C17312" w:rsidRDefault="00C17312">
            <w:pPr>
              <w:rPr>
                <w:sz w:val="24"/>
              </w:rPr>
            </w:pPr>
          </w:p>
          <w:p w14:paraId="36D39550" w14:textId="77777777" w:rsidR="00C17312" w:rsidRDefault="00C17312">
            <w:pPr>
              <w:rPr>
                <w:sz w:val="24"/>
              </w:rPr>
            </w:pPr>
          </w:p>
          <w:p w14:paraId="6E13F221" w14:textId="77777777" w:rsidR="00C17312" w:rsidRDefault="00C17312">
            <w:pPr>
              <w:rPr>
                <w:sz w:val="24"/>
              </w:rPr>
            </w:pPr>
          </w:p>
          <w:p w14:paraId="0E3CD48D" w14:textId="77777777" w:rsidR="00C17312" w:rsidRDefault="00C17312">
            <w:pPr>
              <w:rPr>
                <w:sz w:val="24"/>
              </w:rPr>
            </w:pPr>
          </w:p>
          <w:p w14:paraId="4EB2E2BD" w14:textId="77777777" w:rsidR="00C17312" w:rsidRDefault="00C17312">
            <w:pPr>
              <w:rPr>
                <w:sz w:val="24"/>
              </w:rPr>
            </w:pPr>
          </w:p>
          <w:p w14:paraId="3FB14B5F" w14:textId="77777777" w:rsidR="00C17312" w:rsidRDefault="00C17312">
            <w:pPr>
              <w:rPr>
                <w:sz w:val="24"/>
              </w:rPr>
            </w:pPr>
          </w:p>
          <w:p w14:paraId="0FA545C5" w14:textId="77777777" w:rsidR="00C17312" w:rsidRDefault="00C17312">
            <w:pPr>
              <w:rPr>
                <w:sz w:val="24"/>
              </w:rPr>
            </w:pPr>
          </w:p>
          <w:p w14:paraId="52724A44" w14:textId="77777777" w:rsidR="00C17312" w:rsidRDefault="00C17312">
            <w:pPr>
              <w:rPr>
                <w:sz w:val="24"/>
              </w:rPr>
            </w:pPr>
          </w:p>
          <w:p w14:paraId="0597F949" w14:textId="77777777" w:rsidR="00C17312" w:rsidRDefault="00C17312">
            <w:pPr>
              <w:rPr>
                <w:sz w:val="24"/>
              </w:rPr>
            </w:pPr>
          </w:p>
          <w:p w14:paraId="32430C2F" w14:textId="77777777" w:rsidR="00C17312" w:rsidRDefault="00C17312">
            <w:pPr>
              <w:rPr>
                <w:sz w:val="24"/>
              </w:rPr>
            </w:pPr>
          </w:p>
          <w:p w14:paraId="5137366C" w14:textId="77777777" w:rsidR="00C17312" w:rsidRDefault="00C17312">
            <w:pPr>
              <w:rPr>
                <w:sz w:val="24"/>
              </w:rPr>
            </w:pPr>
          </w:p>
          <w:p w14:paraId="4E2FB4C9" w14:textId="77777777" w:rsidR="00C17312" w:rsidRDefault="00C17312">
            <w:pPr>
              <w:rPr>
                <w:sz w:val="24"/>
              </w:rPr>
            </w:pPr>
          </w:p>
          <w:p w14:paraId="17375DE9" w14:textId="77777777" w:rsidR="00C17312" w:rsidRDefault="00C17312">
            <w:pPr>
              <w:rPr>
                <w:sz w:val="24"/>
              </w:rPr>
            </w:pPr>
          </w:p>
          <w:p w14:paraId="421A73C9" w14:textId="77777777" w:rsidR="00C17312" w:rsidRDefault="00C17312">
            <w:pPr>
              <w:rPr>
                <w:sz w:val="24"/>
              </w:rPr>
            </w:pPr>
          </w:p>
          <w:p w14:paraId="0BD8AC15" w14:textId="77777777" w:rsidR="00C17312" w:rsidRDefault="00C17312">
            <w:pPr>
              <w:rPr>
                <w:sz w:val="24"/>
              </w:rPr>
            </w:pPr>
          </w:p>
          <w:p w14:paraId="124E4EBD" w14:textId="77777777" w:rsidR="00C17312" w:rsidRDefault="00C17312">
            <w:pPr>
              <w:rPr>
                <w:sz w:val="24"/>
              </w:rPr>
            </w:pPr>
          </w:p>
          <w:p w14:paraId="612F6979" w14:textId="77777777" w:rsidR="00C17312" w:rsidRDefault="00C17312">
            <w:pPr>
              <w:rPr>
                <w:sz w:val="24"/>
              </w:rPr>
            </w:pPr>
          </w:p>
          <w:p w14:paraId="72EE255D" w14:textId="77777777" w:rsidR="00C17312" w:rsidRDefault="00C17312">
            <w:pPr>
              <w:rPr>
                <w:sz w:val="24"/>
              </w:rPr>
            </w:pPr>
          </w:p>
          <w:p w14:paraId="351C5BE5" w14:textId="77777777" w:rsidR="00C17312" w:rsidRDefault="00C17312">
            <w:pPr>
              <w:rPr>
                <w:sz w:val="24"/>
              </w:rPr>
            </w:pPr>
          </w:p>
          <w:p w14:paraId="1BFE2474" w14:textId="77777777" w:rsidR="00C17312" w:rsidRDefault="00C17312">
            <w:pPr>
              <w:rPr>
                <w:sz w:val="24"/>
              </w:rPr>
            </w:pPr>
          </w:p>
          <w:p w14:paraId="7FC93BD2" w14:textId="77777777" w:rsidR="00C17312" w:rsidRDefault="00C17312">
            <w:pPr>
              <w:rPr>
                <w:sz w:val="24"/>
              </w:rPr>
            </w:pPr>
          </w:p>
          <w:p w14:paraId="6608E4A4" w14:textId="77777777" w:rsidR="00C17312" w:rsidRDefault="00C17312">
            <w:pPr>
              <w:rPr>
                <w:sz w:val="24"/>
              </w:rPr>
            </w:pPr>
          </w:p>
        </w:tc>
      </w:tr>
    </w:tbl>
    <w:p w14:paraId="544B7CD4" w14:textId="77777777" w:rsidR="00C17312" w:rsidRDefault="00C17312"/>
    <w:p w14:paraId="6F00B33E" w14:textId="77777777" w:rsidR="00C17312" w:rsidRDefault="007D1E18">
      <w:r>
        <w:rPr>
          <w:rFonts w:hint="eastAsia"/>
          <w:sz w:val="24"/>
        </w:rPr>
        <w:lastRenderedPageBreak/>
        <w:t>二、项目研究内容</w:t>
      </w:r>
    </w:p>
    <w:tbl>
      <w:tblPr>
        <w:tblW w:w="0" w:type="auto"/>
        <w:tblInd w:w="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C17312" w14:paraId="3A77E72B" w14:textId="77777777">
        <w:tc>
          <w:tcPr>
            <w:tcW w:w="8505" w:type="dxa"/>
          </w:tcPr>
          <w:p w14:paraId="08E956C0" w14:textId="77777777" w:rsidR="00C17312" w:rsidRDefault="007D1E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（项目研究内容、方案和工作计划，拟解决的关键问题，可行性分析及预期成果）</w:t>
            </w:r>
          </w:p>
          <w:p w14:paraId="7AB1B5B9" w14:textId="77777777" w:rsidR="00C17312" w:rsidRDefault="00C17312">
            <w:pPr>
              <w:rPr>
                <w:sz w:val="24"/>
              </w:rPr>
            </w:pPr>
          </w:p>
          <w:p w14:paraId="0E958055" w14:textId="77777777" w:rsidR="00C17312" w:rsidRDefault="00C17312">
            <w:pPr>
              <w:rPr>
                <w:sz w:val="24"/>
              </w:rPr>
            </w:pPr>
          </w:p>
          <w:p w14:paraId="1868F5C1" w14:textId="77777777" w:rsidR="00C17312" w:rsidRDefault="00C17312">
            <w:pPr>
              <w:rPr>
                <w:sz w:val="24"/>
              </w:rPr>
            </w:pPr>
          </w:p>
          <w:p w14:paraId="0DA89B6C" w14:textId="77777777" w:rsidR="00C17312" w:rsidRDefault="00C17312">
            <w:pPr>
              <w:rPr>
                <w:sz w:val="24"/>
              </w:rPr>
            </w:pPr>
          </w:p>
          <w:p w14:paraId="185F3B74" w14:textId="77777777" w:rsidR="00C17312" w:rsidRDefault="00C17312">
            <w:pPr>
              <w:rPr>
                <w:sz w:val="24"/>
              </w:rPr>
            </w:pPr>
          </w:p>
          <w:p w14:paraId="187893FB" w14:textId="77777777" w:rsidR="00C17312" w:rsidRDefault="00C17312">
            <w:pPr>
              <w:rPr>
                <w:sz w:val="24"/>
              </w:rPr>
            </w:pPr>
          </w:p>
          <w:p w14:paraId="64D1B88E" w14:textId="77777777" w:rsidR="00C17312" w:rsidRDefault="00C17312">
            <w:pPr>
              <w:rPr>
                <w:sz w:val="24"/>
              </w:rPr>
            </w:pPr>
          </w:p>
          <w:p w14:paraId="5CA21E83" w14:textId="77777777" w:rsidR="00C17312" w:rsidRDefault="00C17312">
            <w:pPr>
              <w:rPr>
                <w:sz w:val="24"/>
              </w:rPr>
            </w:pPr>
          </w:p>
          <w:p w14:paraId="52797C41" w14:textId="77777777" w:rsidR="00C17312" w:rsidRDefault="00C17312">
            <w:pPr>
              <w:rPr>
                <w:sz w:val="24"/>
              </w:rPr>
            </w:pPr>
          </w:p>
          <w:p w14:paraId="19A09C56" w14:textId="77777777" w:rsidR="00C17312" w:rsidRDefault="00C17312">
            <w:pPr>
              <w:rPr>
                <w:sz w:val="24"/>
              </w:rPr>
            </w:pPr>
          </w:p>
          <w:p w14:paraId="419A5719" w14:textId="77777777" w:rsidR="00C17312" w:rsidRDefault="00C17312">
            <w:pPr>
              <w:rPr>
                <w:sz w:val="24"/>
              </w:rPr>
            </w:pPr>
          </w:p>
          <w:p w14:paraId="590C3B56" w14:textId="77777777" w:rsidR="00C17312" w:rsidRDefault="00C17312">
            <w:pPr>
              <w:rPr>
                <w:sz w:val="24"/>
              </w:rPr>
            </w:pPr>
          </w:p>
          <w:p w14:paraId="454D499A" w14:textId="77777777" w:rsidR="00C17312" w:rsidRDefault="00C17312">
            <w:pPr>
              <w:rPr>
                <w:sz w:val="24"/>
              </w:rPr>
            </w:pPr>
          </w:p>
          <w:p w14:paraId="410D8059" w14:textId="77777777" w:rsidR="00C17312" w:rsidRDefault="00C17312">
            <w:pPr>
              <w:rPr>
                <w:sz w:val="24"/>
              </w:rPr>
            </w:pPr>
          </w:p>
          <w:p w14:paraId="3E01A349" w14:textId="77777777" w:rsidR="00C17312" w:rsidRDefault="00C17312">
            <w:pPr>
              <w:rPr>
                <w:sz w:val="24"/>
              </w:rPr>
            </w:pPr>
          </w:p>
          <w:p w14:paraId="5FE1EFE6" w14:textId="77777777" w:rsidR="00C17312" w:rsidRDefault="00C17312">
            <w:pPr>
              <w:rPr>
                <w:sz w:val="24"/>
              </w:rPr>
            </w:pPr>
          </w:p>
          <w:p w14:paraId="79BD3639" w14:textId="77777777" w:rsidR="00C17312" w:rsidRDefault="00C17312">
            <w:pPr>
              <w:rPr>
                <w:sz w:val="24"/>
              </w:rPr>
            </w:pPr>
          </w:p>
          <w:p w14:paraId="6AD62995" w14:textId="77777777" w:rsidR="00C17312" w:rsidRDefault="00C17312">
            <w:pPr>
              <w:rPr>
                <w:sz w:val="24"/>
              </w:rPr>
            </w:pPr>
          </w:p>
          <w:p w14:paraId="35062327" w14:textId="77777777" w:rsidR="00C17312" w:rsidRDefault="00C17312">
            <w:pPr>
              <w:rPr>
                <w:sz w:val="24"/>
              </w:rPr>
            </w:pPr>
          </w:p>
          <w:p w14:paraId="477F69E8" w14:textId="77777777" w:rsidR="00C17312" w:rsidRDefault="00C17312">
            <w:pPr>
              <w:rPr>
                <w:sz w:val="24"/>
              </w:rPr>
            </w:pPr>
          </w:p>
          <w:p w14:paraId="7E0EC1D8" w14:textId="77777777" w:rsidR="00C17312" w:rsidRDefault="00C17312">
            <w:pPr>
              <w:rPr>
                <w:sz w:val="24"/>
              </w:rPr>
            </w:pPr>
          </w:p>
          <w:p w14:paraId="172F7023" w14:textId="77777777" w:rsidR="00C17312" w:rsidRDefault="00C17312">
            <w:pPr>
              <w:rPr>
                <w:sz w:val="24"/>
              </w:rPr>
            </w:pPr>
          </w:p>
          <w:p w14:paraId="11ED9B27" w14:textId="77777777" w:rsidR="00C17312" w:rsidRDefault="00C17312">
            <w:pPr>
              <w:rPr>
                <w:sz w:val="24"/>
              </w:rPr>
            </w:pPr>
          </w:p>
          <w:p w14:paraId="6365CFA1" w14:textId="77777777" w:rsidR="00C17312" w:rsidRDefault="00C17312">
            <w:pPr>
              <w:rPr>
                <w:sz w:val="24"/>
              </w:rPr>
            </w:pPr>
          </w:p>
          <w:p w14:paraId="53DB30A0" w14:textId="77777777" w:rsidR="00C17312" w:rsidRDefault="00C17312">
            <w:pPr>
              <w:rPr>
                <w:sz w:val="24"/>
              </w:rPr>
            </w:pPr>
          </w:p>
          <w:p w14:paraId="1AE53B80" w14:textId="77777777" w:rsidR="00C17312" w:rsidRDefault="00C17312">
            <w:pPr>
              <w:rPr>
                <w:sz w:val="24"/>
              </w:rPr>
            </w:pPr>
          </w:p>
          <w:p w14:paraId="67285B04" w14:textId="77777777" w:rsidR="00C17312" w:rsidRDefault="00C17312">
            <w:pPr>
              <w:rPr>
                <w:sz w:val="24"/>
              </w:rPr>
            </w:pPr>
          </w:p>
          <w:p w14:paraId="1238872A" w14:textId="77777777" w:rsidR="00C17312" w:rsidRDefault="00C17312">
            <w:pPr>
              <w:rPr>
                <w:sz w:val="24"/>
              </w:rPr>
            </w:pPr>
          </w:p>
          <w:p w14:paraId="1DA62084" w14:textId="77777777" w:rsidR="00C17312" w:rsidRDefault="00C17312">
            <w:pPr>
              <w:rPr>
                <w:sz w:val="24"/>
              </w:rPr>
            </w:pPr>
          </w:p>
          <w:p w14:paraId="093A1BA8" w14:textId="77777777" w:rsidR="00C17312" w:rsidRDefault="00C17312">
            <w:pPr>
              <w:rPr>
                <w:sz w:val="24"/>
              </w:rPr>
            </w:pPr>
          </w:p>
          <w:p w14:paraId="1543BC3F" w14:textId="77777777" w:rsidR="00C17312" w:rsidRDefault="00C17312">
            <w:pPr>
              <w:rPr>
                <w:sz w:val="24"/>
              </w:rPr>
            </w:pPr>
          </w:p>
          <w:p w14:paraId="629989E9" w14:textId="77777777" w:rsidR="00C17312" w:rsidRDefault="00C17312">
            <w:pPr>
              <w:rPr>
                <w:sz w:val="24"/>
              </w:rPr>
            </w:pPr>
          </w:p>
          <w:p w14:paraId="374CA55C" w14:textId="77777777" w:rsidR="00C17312" w:rsidRDefault="00C17312">
            <w:pPr>
              <w:rPr>
                <w:sz w:val="24"/>
              </w:rPr>
            </w:pPr>
          </w:p>
          <w:p w14:paraId="12707B9D" w14:textId="77777777" w:rsidR="00C17312" w:rsidRDefault="00C17312">
            <w:pPr>
              <w:rPr>
                <w:sz w:val="24"/>
              </w:rPr>
            </w:pPr>
          </w:p>
          <w:p w14:paraId="0042EA90" w14:textId="77777777" w:rsidR="00C17312" w:rsidRDefault="00C17312">
            <w:pPr>
              <w:rPr>
                <w:sz w:val="24"/>
              </w:rPr>
            </w:pPr>
          </w:p>
          <w:p w14:paraId="222D5674" w14:textId="77777777" w:rsidR="00C17312" w:rsidRDefault="00C17312">
            <w:pPr>
              <w:rPr>
                <w:sz w:val="24"/>
              </w:rPr>
            </w:pPr>
          </w:p>
          <w:p w14:paraId="405A6633" w14:textId="77777777" w:rsidR="00C17312" w:rsidRDefault="00C17312">
            <w:pPr>
              <w:rPr>
                <w:sz w:val="24"/>
              </w:rPr>
            </w:pPr>
          </w:p>
          <w:p w14:paraId="670F9462" w14:textId="77777777" w:rsidR="00C17312" w:rsidRDefault="00C17312">
            <w:pPr>
              <w:rPr>
                <w:sz w:val="24"/>
              </w:rPr>
            </w:pPr>
          </w:p>
          <w:p w14:paraId="5BBC55FB" w14:textId="77777777" w:rsidR="00C17312" w:rsidRDefault="00C17312">
            <w:pPr>
              <w:rPr>
                <w:sz w:val="24"/>
              </w:rPr>
            </w:pPr>
          </w:p>
          <w:p w14:paraId="633B6AFA" w14:textId="77777777" w:rsidR="00C17312" w:rsidRDefault="00C17312">
            <w:pPr>
              <w:rPr>
                <w:sz w:val="24"/>
              </w:rPr>
            </w:pPr>
          </w:p>
          <w:p w14:paraId="7983EF21" w14:textId="77777777" w:rsidR="00C17312" w:rsidRDefault="00C17312">
            <w:pPr>
              <w:rPr>
                <w:sz w:val="24"/>
              </w:rPr>
            </w:pPr>
          </w:p>
          <w:p w14:paraId="5579BDEC" w14:textId="77777777" w:rsidR="00C17312" w:rsidRDefault="00C17312">
            <w:pPr>
              <w:rPr>
                <w:sz w:val="24"/>
              </w:rPr>
            </w:pPr>
          </w:p>
        </w:tc>
      </w:tr>
    </w:tbl>
    <w:p w14:paraId="24EC2DB2" w14:textId="77777777" w:rsidR="00C17312" w:rsidRDefault="007D1E18">
      <w:r>
        <w:rPr>
          <w:rFonts w:hint="eastAsia"/>
          <w:sz w:val="24"/>
        </w:rPr>
        <w:lastRenderedPageBreak/>
        <w:t>三、利用智能骨科创新项目转化情况</w:t>
      </w:r>
    </w:p>
    <w:tbl>
      <w:tblPr>
        <w:tblW w:w="0" w:type="auto"/>
        <w:tblInd w:w="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C17312" w14:paraId="72BBF76F" w14:textId="77777777">
        <w:tc>
          <w:tcPr>
            <w:tcW w:w="8505" w:type="dxa"/>
          </w:tcPr>
          <w:p w14:paraId="13A1CDAC" w14:textId="77777777" w:rsidR="00C17312" w:rsidRDefault="007D1E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（计划利用智能骨科创新项目转化基金开展研究的情况）</w:t>
            </w:r>
          </w:p>
          <w:p w14:paraId="415C0851" w14:textId="77777777" w:rsidR="00C17312" w:rsidRDefault="00C17312">
            <w:pPr>
              <w:rPr>
                <w:sz w:val="24"/>
              </w:rPr>
            </w:pPr>
          </w:p>
          <w:p w14:paraId="02B7D42F" w14:textId="77777777" w:rsidR="00C17312" w:rsidRDefault="00C17312">
            <w:pPr>
              <w:rPr>
                <w:sz w:val="24"/>
              </w:rPr>
            </w:pPr>
          </w:p>
          <w:p w14:paraId="6153D0DC" w14:textId="77777777" w:rsidR="00C17312" w:rsidRDefault="00C17312">
            <w:pPr>
              <w:rPr>
                <w:sz w:val="24"/>
              </w:rPr>
            </w:pPr>
          </w:p>
          <w:p w14:paraId="67807432" w14:textId="77777777" w:rsidR="00C17312" w:rsidRDefault="00C17312">
            <w:pPr>
              <w:rPr>
                <w:sz w:val="24"/>
              </w:rPr>
            </w:pPr>
          </w:p>
          <w:p w14:paraId="45F67EB3" w14:textId="77777777" w:rsidR="00C17312" w:rsidRDefault="00C17312">
            <w:pPr>
              <w:rPr>
                <w:sz w:val="24"/>
              </w:rPr>
            </w:pPr>
          </w:p>
          <w:p w14:paraId="1C677F62" w14:textId="77777777" w:rsidR="00C17312" w:rsidRDefault="00C17312">
            <w:pPr>
              <w:rPr>
                <w:sz w:val="24"/>
              </w:rPr>
            </w:pPr>
          </w:p>
          <w:p w14:paraId="498E8AB9" w14:textId="77777777" w:rsidR="00C17312" w:rsidRDefault="00C17312">
            <w:pPr>
              <w:rPr>
                <w:sz w:val="24"/>
              </w:rPr>
            </w:pPr>
          </w:p>
          <w:p w14:paraId="7C6CB6EA" w14:textId="77777777" w:rsidR="00C17312" w:rsidRDefault="00C17312">
            <w:pPr>
              <w:rPr>
                <w:sz w:val="24"/>
              </w:rPr>
            </w:pPr>
          </w:p>
          <w:p w14:paraId="71B23BCC" w14:textId="77777777" w:rsidR="00C17312" w:rsidRDefault="00C17312">
            <w:pPr>
              <w:rPr>
                <w:sz w:val="24"/>
              </w:rPr>
            </w:pPr>
          </w:p>
          <w:p w14:paraId="5DACE6A3" w14:textId="77777777" w:rsidR="00C17312" w:rsidRDefault="00C17312">
            <w:pPr>
              <w:rPr>
                <w:sz w:val="24"/>
              </w:rPr>
            </w:pPr>
          </w:p>
          <w:p w14:paraId="4D18D9D9" w14:textId="77777777" w:rsidR="00C17312" w:rsidRDefault="00C17312">
            <w:pPr>
              <w:rPr>
                <w:sz w:val="24"/>
              </w:rPr>
            </w:pPr>
          </w:p>
          <w:p w14:paraId="4D6A437B" w14:textId="77777777" w:rsidR="00C17312" w:rsidRDefault="00C17312">
            <w:pPr>
              <w:rPr>
                <w:sz w:val="24"/>
              </w:rPr>
            </w:pPr>
          </w:p>
          <w:p w14:paraId="00ABA3DF" w14:textId="77777777" w:rsidR="00C17312" w:rsidRDefault="00C17312">
            <w:pPr>
              <w:rPr>
                <w:sz w:val="24"/>
              </w:rPr>
            </w:pPr>
          </w:p>
          <w:p w14:paraId="53BA61DA" w14:textId="77777777" w:rsidR="00C17312" w:rsidRDefault="00C17312">
            <w:pPr>
              <w:rPr>
                <w:sz w:val="24"/>
              </w:rPr>
            </w:pPr>
          </w:p>
          <w:p w14:paraId="3048B8BF" w14:textId="77777777" w:rsidR="00C17312" w:rsidRDefault="00C17312">
            <w:pPr>
              <w:rPr>
                <w:sz w:val="24"/>
              </w:rPr>
            </w:pPr>
          </w:p>
          <w:p w14:paraId="70E44070" w14:textId="77777777" w:rsidR="00C17312" w:rsidRDefault="00C17312">
            <w:pPr>
              <w:rPr>
                <w:sz w:val="24"/>
              </w:rPr>
            </w:pPr>
          </w:p>
          <w:p w14:paraId="7F890CB5" w14:textId="77777777" w:rsidR="00C17312" w:rsidRDefault="00C17312">
            <w:pPr>
              <w:rPr>
                <w:sz w:val="24"/>
              </w:rPr>
            </w:pPr>
          </w:p>
          <w:p w14:paraId="47B97E0E" w14:textId="77777777" w:rsidR="00C17312" w:rsidRDefault="00C17312">
            <w:pPr>
              <w:rPr>
                <w:sz w:val="24"/>
              </w:rPr>
            </w:pPr>
          </w:p>
          <w:p w14:paraId="3225B421" w14:textId="77777777" w:rsidR="00C17312" w:rsidRDefault="00C17312">
            <w:pPr>
              <w:rPr>
                <w:sz w:val="24"/>
              </w:rPr>
            </w:pPr>
          </w:p>
          <w:p w14:paraId="6B7C360B" w14:textId="77777777" w:rsidR="00C17312" w:rsidRDefault="00C17312">
            <w:pPr>
              <w:rPr>
                <w:sz w:val="24"/>
              </w:rPr>
            </w:pPr>
          </w:p>
          <w:p w14:paraId="17323EF5" w14:textId="77777777" w:rsidR="00C17312" w:rsidRDefault="00C17312">
            <w:pPr>
              <w:rPr>
                <w:sz w:val="24"/>
              </w:rPr>
            </w:pPr>
          </w:p>
          <w:p w14:paraId="7DA5F353" w14:textId="77777777" w:rsidR="00C17312" w:rsidRDefault="00C17312">
            <w:pPr>
              <w:rPr>
                <w:sz w:val="24"/>
              </w:rPr>
            </w:pPr>
          </w:p>
          <w:p w14:paraId="6274AB70" w14:textId="77777777" w:rsidR="00C17312" w:rsidRDefault="00C17312">
            <w:pPr>
              <w:rPr>
                <w:sz w:val="24"/>
              </w:rPr>
            </w:pPr>
          </w:p>
          <w:p w14:paraId="30E1E44B" w14:textId="77777777" w:rsidR="00C17312" w:rsidRDefault="00C17312">
            <w:pPr>
              <w:rPr>
                <w:sz w:val="24"/>
              </w:rPr>
            </w:pPr>
          </w:p>
          <w:p w14:paraId="64FFEDB5" w14:textId="77777777" w:rsidR="00C17312" w:rsidRDefault="00C17312">
            <w:pPr>
              <w:rPr>
                <w:sz w:val="24"/>
              </w:rPr>
            </w:pPr>
          </w:p>
          <w:p w14:paraId="494F1823" w14:textId="77777777" w:rsidR="00C17312" w:rsidRDefault="00C17312">
            <w:pPr>
              <w:rPr>
                <w:sz w:val="24"/>
              </w:rPr>
            </w:pPr>
          </w:p>
          <w:p w14:paraId="7A5DD951" w14:textId="77777777" w:rsidR="00C17312" w:rsidRDefault="00C17312">
            <w:pPr>
              <w:rPr>
                <w:sz w:val="24"/>
              </w:rPr>
            </w:pPr>
          </w:p>
          <w:p w14:paraId="7D66FA20" w14:textId="77777777" w:rsidR="00C17312" w:rsidRDefault="00C17312">
            <w:pPr>
              <w:rPr>
                <w:sz w:val="24"/>
              </w:rPr>
            </w:pPr>
          </w:p>
          <w:p w14:paraId="729687A5" w14:textId="77777777" w:rsidR="00C17312" w:rsidRDefault="00C17312">
            <w:pPr>
              <w:rPr>
                <w:sz w:val="24"/>
              </w:rPr>
            </w:pPr>
          </w:p>
          <w:p w14:paraId="13DEC60C" w14:textId="77777777" w:rsidR="00C17312" w:rsidRDefault="00C17312">
            <w:pPr>
              <w:rPr>
                <w:sz w:val="24"/>
              </w:rPr>
            </w:pPr>
          </w:p>
          <w:p w14:paraId="64606CA2" w14:textId="77777777" w:rsidR="00C17312" w:rsidRDefault="00C17312">
            <w:pPr>
              <w:rPr>
                <w:sz w:val="24"/>
              </w:rPr>
            </w:pPr>
          </w:p>
          <w:p w14:paraId="62347E7B" w14:textId="77777777" w:rsidR="00C17312" w:rsidRDefault="00C17312">
            <w:pPr>
              <w:rPr>
                <w:sz w:val="24"/>
              </w:rPr>
            </w:pPr>
          </w:p>
          <w:p w14:paraId="12E529A6" w14:textId="77777777" w:rsidR="00C17312" w:rsidRDefault="00C17312">
            <w:pPr>
              <w:rPr>
                <w:sz w:val="24"/>
              </w:rPr>
            </w:pPr>
          </w:p>
          <w:p w14:paraId="7C7B8D88" w14:textId="77777777" w:rsidR="00C17312" w:rsidRDefault="00C17312">
            <w:pPr>
              <w:rPr>
                <w:sz w:val="24"/>
              </w:rPr>
            </w:pPr>
          </w:p>
          <w:p w14:paraId="2AF19E82" w14:textId="77777777" w:rsidR="00C17312" w:rsidRDefault="00C17312">
            <w:pPr>
              <w:rPr>
                <w:sz w:val="24"/>
              </w:rPr>
            </w:pPr>
          </w:p>
          <w:p w14:paraId="125A9DB2" w14:textId="77777777" w:rsidR="00C17312" w:rsidRDefault="00C17312">
            <w:pPr>
              <w:rPr>
                <w:sz w:val="24"/>
              </w:rPr>
            </w:pPr>
          </w:p>
          <w:p w14:paraId="39607F8B" w14:textId="77777777" w:rsidR="00C17312" w:rsidRDefault="00C17312">
            <w:pPr>
              <w:rPr>
                <w:sz w:val="24"/>
              </w:rPr>
            </w:pPr>
          </w:p>
          <w:p w14:paraId="4609D515" w14:textId="77777777" w:rsidR="00C17312" w:rsidRDefault="00C17312">
            <w:pPr>
              <w:rPr>
                <w:sz w:val="24"/>
              </w:rPr>
            </w:pPr>
          </w:p>
          <w:p w14:paraId="02405B74" w14:textId="77777777" w:rsidR="00C17312" w:rsidRDefault="00C17312">
            <w:pPr>
              <w:rPr>
                <w:sz w:val="24"/>
              </w:rPr>
            </w:pPr>
          </w:p>
          <w:p w14:paraId="7A0115ED" w14:textId="77777777" w:rsidR="00C17312" w:rsidRDefault="00C17312">
            <w:pPr>
              <w:rPr>
                <w:sz w:val="24"/>
              </w:rPr>
            </w:pPr>
          </w:p>
          <w:p w14:paraId="16B32C6C" w14:textId="77777777" w:rsidR="00C17312" w:rsidRDefault="00C17312">
            <w:pPr>
              <w:rPr>
                <w:sz w:val="24"/>
              </w:rPr>
            </w:pPr>
          </w:p>
        </w:tc>
      </w:tr>
    </w:tbl>
    <w:p w14:paraId="3010531D" w14:textId="77777777" w:rsidR="00C17312" w:rsidRDefault="00C17312">
      <w:pPr>
        <w:rPr>
          <w:sz w:val="24"/>
        </w:rPr>
      </w:pPr>
    </w:p>
    <w:p w14:paraId="7D5147B0" w14:textId="77777777" w:rsidR="00C17312" w:rsidRDefault="007D1E18">
      <w:r>
        <w:rPr>
          <w:rFonts w:hint="eastAsia"/>
          <w:sz w:val="24"/>
        </w:rPr>
        <w:lastRenderedPageBreak/>
        <w:t>四、项目工作基础</w:t>
      </w:r>
    </w:p>
    <w:tbl>
      <w:tblPr>
        <w:tblW w:w="0" w:type="auto"/>
        <w:tblInd w:w="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C17312" w14:paraId="569C4D46" w14:textId="77777777">
        <w:tc>
          <w:tcPr>
            <w:tcW w:w="8505" w:type="dxa"/>
          </w:tcPr>
          <w:p w14:paraId="32382812" w14:textId="77777777" w:rsidR="00C17312" w:rsidRDefault="007D1E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（项目相关的工作积累和已取得的研究工作成果）</w:t>
            </w:r>
          </w:p>
          <w:p w14:paraId="2F65FB34" w14:textId="77777777" w:rsidR="00C17312" w:rsidRDefault="00C17312">
            <w:pPr>
              <w:rPr>
                <w:sz w:val="24"/>
              </w:rPr>
            </w:pPr>
          </w:p>
          <w:p w14:paraId="7662CA5C" w14:textId="77777777" w:rsidR="00C17312" w:rsidRDefault="00C17312">
            <w:pPr>
              <w:rPr>
                <w:sz w:val="24"/>
              </w:rPr>
            </w:pPr>
          </w:p>
          <w:p w14:paraId="46FA2EC5" w14:textId="77777777" w:rsidR="00C17312" w:rsidRDefault="00C17312">
            <w:pPr>
              <w:rPr>
                <w:sz w:val="24"/>
              </w:rPr>
            </w:pPr>
          </w:p>
          <w:p w14:paraId="06E12572" w14:textId="77777777" w:rsidR="00C17312" w:rsidRDefault="00C17312">
            <w:pPr>
              <w:rPr>
                <w:sz w:val="24"/>
              </w:rPr>
            </w:pPr>
          </w:p>
          <w:p w14:paraId="06662CC8" w14:textId="77777777" w:rsidR="00C17312" w:rsidRDefault="00C17312">
            <w:pPr>
              <w:rPr>
                <w:sz w:val="24"/>
              </w:rPr>
            </w:pPr>
          </w:p>
          <w:p w14:paraId="18D0A822" w14:textId="77777777" w:rsidR="00C17312" w:rsidRDefault="00C17312">
            <w:pPr>
              <w:rPr>
                <w:sz w:val="24"/>
              </w:rPr>
            </w:pPr>
          </w:p>
          <w:p w14:paraId="17CEF207" w14:textId="77777777" w:rsidR="00C17312" w:rsidRDefault="00C17312">
            <w:pPr>
              <w:rPr>
                <w:sz w:val="24"/>
              </w:rPr>
            </w:pPr>
          </w:p>
          <w:p w14:paraId="7927A991" w14:textId="77777777" w:rsidR="00C17312" w:rsidRDefault="00C17312">
            <w:pPr>
              <w:rPr>
                <w:sz w:val="24"/>
              </w:rPr>
            </w:pPr>
          </w:p>
          <w:p w14:paraId="01A11445" w14:textId="77777777" w:rsidR="00C17312" w:rsidRDefault="00C17312">
            <w:pPr>
              <w:rPr>
                <w:sz w:val="24"/>
              </w:rPr>
            </w:pPr>
          </w:p>
          <w:p w14:paraId="1B934075" w14:textId="77777777" w:rsidR="00C17312" w:rsidRDefault="00C17312">
            <w:pPr>
              <w:rPr>
                <w:sz w:val="24"/>
              </w:rPr>
            </w:pPr>
          </w:p>
          <w:p w14:paraId="7B1C947B" w14:textId="77777777" w:rsidR="00C17312" w:rsidRDefault="00C17312">
            <w:pPr>
              <w:rPr>
                <w:sz w:val="24"/>
              </w:rPr>
            </w:pPr>
          </w:p>
          <w:p w14:paraId="12791F12" w14:textId="77777777" w:rsidR="00C17312" w:rsidRDefault="00C17312">
            <w:pPr>
              <w:rPr>
                <w:sz w:val="24"/>
              </w:rPr>
            </w:pPr>
          </w:p>
          <w:p w14:paraId="4BA9B275" w14:textId="77777777" w:rsidR="00C17312" w:rsidRDefault="00C17312">
            <w:pPr>
              <w:rPr>
                <w:sz w:val="24"/>
              </w:rPr>
            </w:pPr>
          </w:p>
          <w:p w14:paraId="482FFFD4" w14:textId="77777777" w:rsidR="00C17312" w:rsidRDefault="00C17312">
            <w:pPr>
              <w:rPr>
                <w:sz w:val="24"/>
              </w:rPr>
            </w:pPr>
          </w:p>
          <w:p w14:paraId="7476533C" w14:textId="77777777" w:rsidR="00C17312" w:rsidRDefault="00C17312">
            <w:pPr>
              <w:rPr>
                <w:sz w:val="24"/>
              </w:rPr>
            </w:pPr>
          </w:p>
          <w:p w14:paraId="7A642239" w14:textId="77777777" w:rsidR="00C17312" w:rsidRDefault="00C17312">
            <w:pPr>
              <w:rPr>
                <w:sz w:val="24"/>
              </w:rPr>
            </w:pPr>
          </w:p>
          <w:p w14:paraId="6E81E79B" w14:textId="77777777" w:rsidR="00C17312" w:rsidRDefault="00C17312">
            <w:pPr>
              <w:rPr>
                <w:sz w:val="24"/>
              </w:rPr>
            </w:pPr>
          </w:p>
          <w:p w14:paraId="089F0BBD" w14:textId="77777777" w:rsidR="00C17312" w:rsidRDefault="00C17312">
            <w:pPr>
              <w:rPr>
                <w:sz w:val="24"/>
              </w:rPr>
            </w:pPr>
          </w:p>
          <w:p w14:paraId="589210D3" w14:textId="77777777" w:rsidR="00C17312" w:rsidRDefault="00C17312">
            <w:pPr>
              <w:rPr>
                <w:sz w:val="24"/>
              </w:rPr>
            </w:pPr>
          </w:p>
          <w:p w14:paraId="769C4D35" w14:textId="77777777" w:rsidR="00C17312" w:rsidRDefault="00C17312">
            <w:pPr>
              <w:rPr>
                <w:sz w:val="24"/>
              </w:rPr>
            </w:pPr>
          </w:p>
          <w:p w14:paraId="654AF34C" w14:textId="77777777" w:rsidR="00C17312" w:rsidRDefault="00C17312">
            <w:pPr>
              <w:rPr>
                <w:sz w:val="24"/>
              </w:rPr>
            </w:pPr>
          </w:p>
          <w:p w14:paraId="07648CFE" w14:textId="77777777" w:rsidR="00C17312" w:rsidRDefault="00C17312">
            <w:pPr>
              <w:rPr>
                <w:sz w:val="24"/>
              </w:rPr>
            </w:pPr>
          </w:p>
          <w:p w14:paraId="3781B2B5" w14:textId="77777777" w:rsidR="00C17312" w:rsidRDefault="00C17312">
            <w:pPr>
              <w:rPr>
                <w:sz w:val="24"/>
              </w:rPr>
            </w:pPr>
          </w:p>
          <w:p w14:paraId="05B199B5" w14:textId="77777777" w:rsidR="00C17312" w:rsidRDefault="00C17312">
            <w:pPr>
              <w:rPr>
                <w:sz w:val="24"/>
              </w:rPr>
            </w:pPr>
          </w:p>
          <w:p w14:paraId="096260F7" w14:textId="77777777" w:rsidR="00C17312" w:rsidRDefault="00C17312">
            <w:pPr>
              <w:rPr>
                <w:sz w:val="24"/>
              </w:rPr>
            </w:pPr>
          </w:p>
          <w:p w14:paraId="1E2E9DA7" w14:textId="77777777" w:rsidR="00C17312" w:rsidRDefault="00C17312">
            <w:pPr>
              <w:rPr>
                <w:sz w:val="24"/>
              </w:rPr>
            </w:pPr>
          </w:p>
          <w:p w14:paraId="7D62D2CD" w14:textId="77777777" w:rsidR="00C17312" w:rsidRDefault="00C17312">
            <w:pPr>
              <w:rPr>
                <w:sz w:val="24"/>
              </w:rPr>
            </w:pPr>
          </w:p>
          <w:p w14:paraId="533DF915" w14:textId="77777777" w:rsidR="00C17312" w:rsidRDefault="00C17312">
            <w:pPr>
              <w:rPr>
                <w:sz w:val="24"/>
              </w:rPr>
            </w:pPr>
          </w:p>
          <w:p w14:paraId="0B898927" w14:textId="77777777" w:rsidR="00C17312" w:rsidRDefault="00C17312">
            <w:pPr>
              <w:rPr>
                <w:sz w:val="24"/>
              </w:rPr>
            </w:pPr>
          </w:p>
          <w:p w14:paraId="365F4D93" w14:textId="77777777" w:rsidR="00C17312" w:rsidRDefault="00C17312">
            <w:pPr>
              <w:rPr>
                <w:sz w:val="24"/>
              </w:rPr>
            </w:pPr>
          </w:p>
          <w:p w14:paraId="012FC0EB" w14:textId="77777777" w:rsidR="00C17312" w:rsidRDefault="00C17312">
            <w:pPr>
              <w:rPr>
                <w:sz w:val="24"/>
              </w:rPr>
            </w:pPr>
          </w:p>
          <w:p w14:paraId="2008B9E9" w14:textId="77777777" w:rsidR="00C17312" w:rsidRDefault="00C17312">
            <w:pPr>
              <w:rPr>
                <w:sz w:val="24"/>
              </w:rPr>
            </w:pPr>
          </w:p>
          <w:p w14:paraId="09D0DE84" w14:textId="77777777" w:rsidR="00C17312" w:rsidRDefault="00C17312">
            <w:pPr>
              <w:rPr>
                <w:sz w:val="24"/>
              </w:rPr>
            </w:pPr>
          </w:p>
          <w:p w14:paraId="2CF515C7" w14:textId="77777777" w:rsidR="00C17312" w:rsidRDefault="00C17312">
            <w:pPr>
              <w:rPr>
                <w:sz w:val="24"/>
              </w:rPr>
            </w:pPr>
          </w:p>
          <w:p w14:paraId="51514EBE" w14:textId="77777777" w:rsidR="00C17312" w:rsidRDefault="00C17312">
            <w:pPr>
              <w:rPr>
                <w:sz w:val="24"/>
              </w:rPr>
            </w:pPr>
          </w:p>
          <w:p w14:paraId="3746B03E" w14:textId="77777777" w:rsidR="00C17312" w:rsidRDefault="00C17312">
            <w:pPr>
              <w:rPr>
                <w:sz w:val="24"/>
              </w:rPr>
            </w:pPr>
          </w:p>
          <w:p w14:paraId="2DE41B2F" w14:textId="77777777" w:rsidR="00C17312" w:rsidRDefault="00C17312">
            <w:pPr>
              <w:rPr>
                <w:sz w:val="24"/>
              </w:rPr>
            </w:pPr>
          </w:p>
          <w:p w14:paraId="22F399B1" w14:textId="77777777" w:rsidR="00C17312" w:rsidRDefault="00C17312">
            <w:pPr>
              <w:rPr>
                <w:sz w:val="24"/>
              </w:rPr>
            </w:pPr>
          </w:p>
          <w:p w14:paraId="765BD6F1" w14:textId="77777777" w:rsidR="00C17312" w:rsidRDefault="00C17312">
            <w:pPr>
              <w:rPr>
                <w:sz w:val="24"/>
              </w:rPr>
            </w:pPr>
          </w:p>
          <w:p w14:paraId="3C51CBDE" w14:textId="77777777" w:rsidR="00C17312" w:rsidRDefault="00C17312">
            <w:pPr>
              <w:rPr>
                <w:sz w:val="24"/>
              </w:rPr>
            </w:pPr>
          </w:p>
          <w:p w14:paraId="2906E847" w14:textId="77777777" w:rsidR="00C17312" w:rsidRDefault="00C17312">
            <w:pPr>
              <w:rPr>
                <w:sz w:val="24"/>
              </w:rPr>
            </w:pPr>
          </w:p>
          <w:p w14:paraId="0909C376" w14:textId="77777777" w:rsidR="00C17312" w:rsidRDefault="00C17312">
            <w:pPr>
              <w:rPr>
                <w:sz w:val="24"/>
              </w:rPr>
            </w:pPr>
          </w:p>
        </w:tc>
      </w:tr>
    </w:tbl>
    <w:p w14:paraId="454D543D" w14:textId="77777777" w:rsidR="00C17312" w:rsidRDefault="007D1E18">
      <w:r>
        <w:rPr>
          <w:rFonts w:hint="eastAsia"/>
          <w:sz w:val="24"/>
        </w:rPr>
        <w:lastRenderedPageBreak/>
        <w:t>五、项目预算</w:t>
      </w:r>
    </w:p>
    <w:tbl>
      <w:tblPr>
        <w:tblW w:w="8610" w:type="dxa"/>
        <w:tblInd w:w="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135"/>
        <w:gridCol w:w="2533"/>
        <w:gridCol w:w="1842"/>
      </w:tblGrid>
      <w:tr w:rsidR="00C17312" w14:paraId="5DF3CAEC" w14:textId="77777777">
        <w:trPr>
          <w:cantSplit/>
          <w:trHeight w:val="567"/>
        </w:trPr>
        <w:tc>
          <w:tcPr>
            <w:tcW w:w="2100" w:type="dxa"/>
          </w:tcPr>
          <w:p w14:paraId="42A591E2" w14:textId="77777777" w:rsidR="00C17312" w:rsidRDefault="007D1E18">
            <w:pPr>
              <w:snapToGrid w:val="0"/>
              <w:rPr>
                <w:position w:val="-34"/>
                <w:sz w:val="24"/>
              </w:rPr>
            </w:pPr>
            <w:r>
              <w:rPr>
                <w:rFonts w:hint="eastAsia"/>
                <w:position w:val="-34"/>
                <w:sz w:val="24"/>
              </w:rPr>
              <w:t>使用项目</w:t>
            </w:r>
          </w:p>
        </w:tc>
        <w:tc>
          <w:tcPr>
            <w:tcW w:w="2135" w:type="dxa"/>
          </w:tcPr>
          <w:p w14:paraId="64DA7041" w14:textId="77777777" w:rsidR="00C17312" w:rsidRDefault="007D1E18">
            <w:pPr>
              <w:snapToGrid w:val="0"/>
              <w:jc w:val="center"/>
              <w:rPr>
                <w:position w:val="-34"/>
                <w:sz w:val="24"/>
              </w:rPr>
            </w:pPr>
            <w:r>
              <w:rPr>
                <w:rFonts w:hint="eastAsia"/>
                <w:position w:val="-34"/>
                <w:sz w:val="24"/>
              </w:rPr>
              <w:t>金额（万元）</w:t>
            </w:r>
          </w:p>
        </w:tc>
        <w:tc>
          <w:tcPr>
            <w:tcW w:w="2533" w:type="dxa"/>
          </w:tcPr>
          <w:p w14:paraId="2B114FB2" w14:textId="77777777" w:rsidR="00C17312" w:rsidRDefault="007D1E18">
            <w:pPr>
              <w:snapToGrid w:val="0"/>
              <w:rPr>
                <w:position w:val="-34"/>
                <w:sz w:val="24"/>
              </w:rPr>
            </w:pPr>
            <w:r>
              <w:rPr>
                <w:rFonts w:hint="eastAsia"/>
                <w:position w:val="-34"/>
                <w:sz w:val="24"/>
              </w:rPr>
              <w:t>测算依据</w:t>
            </w:r>
          </w:p>
        </w:tc>
        <w:tc>
          <w:tcPr>
            <w:tcW w:w="1842" w:type="dxa"/>
          </w:tcPr>
          <w:p w14:paraId="522B3096" w14:textId="77777777" w:rsidR="00C17312" w:rsidRDefault="007D1E18">
            <w:pPr>
              <w:snapToGrid w:val="0"/>
              <w:jc w:val="center"/>
              <w:rPr>
                <w:position w:val="-34"/>
                <w:sz w:val="24"/>
              </w:rPr>
            </w:pPr>
            <w:r>
              <w:rPr>
                <w:rFonts w:hint="eastAsia"/>
                <w:position w:val="-34"/>
                <w:sz w:val="24"/>
              </w:rPr>
              <w:t>备注</w:t>
            </w:r>
          </w:p>
        </w:tc>
      </w:tr>
      <w:tr w:rsidR="00C17312" w14:paraId="346A8D5B" w14:textId="77777777">
        <w:trPr>
          <w:cantSplit/>
          <w:trHeight w:val="567"/>
        </w:trPr>
        <w:tc>
          <w:tcPr>
            <w:tcW w:w="2100" w:type="dxa"/>
          </w:tcPr>
          <w:p w14:paraId="6CBCB72B" w14:textId="77777777" w:rsidR="00C17312" w:rsidRDefault="007D1E18">
            <w:pPr>
              <w:snapToGrid w:val="0"/>
              <w:rPr>
                <w:position w:val="-34"/>
                <w:sz w:val="24"/>
              </w:rPr>
            </w:pPr>
            <w:r>
              <w:rPr>
                <w:rFonts w:hint="eastAsia"/>
                <w:position w:val="-34"/>
                <w:sz w:val="24"/>
              </w:rPr>
              <w:t>设备费（小型设备及配件）</w:t>
            </w:r>
          </w:p>
        </w:tc>
        <w:tc>
          <w:tcPr>
            <w:tcW w:w="2135" w:type="dxa"/>
          </w:tcPr>
          <w:p w14:paraId="1ECBDAFE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2533" w:type="dxa"/>
          </w:tcPr>
          <w:p w14:paraId="0D9D0B2F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1842" w:type="dxa"/>
          </w:tcPr>
          <w:p w14:paraId="5CC2B36F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</w:tr>
      <w:tr w:rsidR="00C17312" w14:paraId="5170300E" w14:textId="77777777">
        <w:trPr>
          <w:cantSplit/>
          <w:trHeight w:val="567"/>
        </w:trPr>
        <w:tc>
          <w:tcPr>
            <w:tcW w:w="2100" w:type="dxa"/>
          </w:tcPr>
          <w:p w14:paraId="76BDA257" w14:textId="77777777" w:rsidR="00C17312" w:rsidRDefault="007D1E18">
            <w:pPr>
              <w:snapToGrid w:val="0"/>
              <w:rPr>
                <w:position w:val="-34"/>
                <w:sz w:val="24"/>
              </w:rPr>
            </w:pPr>
            <w:r>
              <w:rPr>
                <w:rFonts w:hint="eastAsia"/>
                <w:position w:val="-34"/>
                <w:sz w:val="24"/>
              </w:rPr>
              <w:t>材料费</w:t>
            </w:r>
          </w:p>
        </w:tc>
        <w:tc>
          <w:tcPr>
            <w:tcW w:w="2135" w:type="dxa"/>
          </w:tcPr>
          <w:p w14:paraId="6409CBFB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2533" w:type="dxa"/>
          </w:tcPr>
          <w:p w14:paraId="66E33712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1842" w:type="dxa"/>
          </w:tcPr>
          <w:p w14:paraId="35C4940B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</w:tr>
      <w:tr w:rsidR="00C17312" w14:paraId="7C1AEAD1" w14:textId="77777777">
        <w:trPr>
          <w:cantSplit/>
          <w:trHeight w:val="567"/>
        </w:trPr>
        <w:tc>
          <w:tcPr>
            <w:tcW w:w="2100" w:type="dxa"/>
          </w:tcPr>
          <w:p w14:paraId="57F05C8E" w14:textId="77777777" w:rsidR="00C17312" w:rsidRDefault="007D1E18">
            <w:pPr>
              <w:snapToGrid w:val="0"/>
              <w:rPr>
                <w:position w:val="-34"/>
                <w:sz w:val="24"/>
              </w:rPr>
            </w:pPr>
            <w:r>
              <w:rPr>
                <w:rFonts w:hint="eastAsia"/>
                <w:position w:val="-34"/>
                <w:sz w:val="24"/>
              </w:rPr>
              <w:t>燃汽动力费</w:t>
            </w:r>
          </w:p>
        </w:tc>
        <w:tc>
          <w:tcPr>
            <w:tcW w:w="2135" w:type="dxa"/>
          </w:tcPr>
          <w:p w14:paraId="3B1B9AC3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2533" w:type="dxa"/>
          </w:tcPr>
          <w:p w14:paraId="2D0D0940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1842" w:type="dxa"/>
          </w:tcPr>
          <w:p w14:paraId="6828B0FE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</w:tr>
      <w:tr w:rsidR="00C17312" w14:paraId="2B7BC631" w14:textId="77777777">
        <w:trPr>
          <w:cantSplit/>
          <w:trHeight w:val="567"/>
        </w:trPr>
        <w:tc>
          <w:tcPr>
            <w:tcW w:w="2100" w:type="dxa"/>
          </w:tcPr>
          <w:p w14:paraId="2FAF5F5E" w14:textId="77777777" w:rsidR="00C17312" w:rsidRDefault="007D1E18">
            <w:pPr>
              <w:snapToGrid w:val="0"/>
              <w:rPr>
                <w:position w:val="-34"/>
                <w:sz w:val="24"/>
              </w:rPr>
            </w:pPr>
            <w:r>
              <w:rPr>
                <w:rFonts w:hint="eastAsia"/>
                <w:position w:val="-34"/>
                <w:sz w:val="24"/>
              </w:rPr>
              <w:t>测试化验加工费</w:t>
            </w:r>
          </w:p>
        </w:tc>
        <w:tc>
          <w:tcPr>
            <w:tcW w:w="2135" w:type="dxa"/>
          </w:tcPr>
          <w:p w14:paraId="75EA7455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2533" w:type="dxa"/>
          </w:tcPr>
          <w:p w14:paraId="3E7DE341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1842" w:type="dxa"/>
          </w:tcPr>
          <w:p w14:paraId="7E84108C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</w:tr>
      <w:tr w:rsidR="00C17312" w14:paraId="484164A3" w14:textId="77777777">
        <w:trPr>
          <w:cantSplit/>
          <w:trHeight w:val="567"/>
        </w:trPr>
        <w:tc>
          <w:tcPr>
            <w:tcW w:w="2100" w:type="dxa"/>
          </w:tcPr>
          <w:p w14:paraId="466F1F0A" w14:textId="77777777" w:rsidR="00C17312" w:rsidRDefault="007D1E18">
            <w:pPr>
              <w:snapToGrid w:val="0"/>
              <w:rPr>
                <w:position w:val="-34"/>
                <w:sz w:val="24"/>
              </w:rPr>
            </w:pPr>
            <w:r>
              <w:rPr>
                <w:rFonts w:hint="eastAsia"/>
                <w:position w:val="-34"/>
                <w:sz w:val="24"/>
              </w:rPr>
              <w:t>会议费</w:t>
            </w:r>
          </w:p>
        </w:tc>
        <w:tc>
          <w:tcPr>
            <w:tcW w:w="2135" w:type="dxa"/>
          </w:tcPr>
          <w:p w14:paraId="3006A949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2533" w:type="dxa"/>
          </w:tcPr>
          <w:p w14:paraId="0A992985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1842" w:type="dxa"/>
          </w:tcPr>
          <w:p w14:paraId="30DA782F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</w:tr>
      <w:tr w:rsidR="00C17312" w14:paraId="0957C3F4" w14:textId="77777777">
        <w:trPr>
          <w:cantSplit/>
          <w:trHeight w:val="567"/>
        </w:trPr>
        <w:tc>
          <w:tcPr>
            <w:tcW w:w="2100" w:type="dxa"/>
          </w:tcPr>
          <w:p w14:paraId="0FBE9896" w14:textId="77777777" w:rsidR="00C17312" w:rsidRDefault="007D1E18">
            <w:pPr>
              <w:snapToGrid w:val="0"/>
              <w:rPr>
                <w:position w:val="-34"/>
                <w:sz w:val="24"/>
              </w:rPr>
            </w:pPr>
            <w:r>
              <w:rPr>
                <w:rFonts w:hint="eastAsia"/>
                <w:position w:val="-34"/>
                <w:sz w:val="24"/>
              </w:rPr>
              <w:t>差旅费</w:t>
            </w:r>
          </w:p>
        </w:tc>
        <w:tc>
          <w:tcPr>
            <w:tcW w:w="2135" w:type="dxa"/>
          </w:tcPr>
          <w:p w14:paraId="1DF05E07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2533" w:type="dxa"/>
          </w:tcPr>
          <w:p w14:paraId="2953FA7A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1842" w:type="dxa"/>
          </w:tcPr>
          <w:p w14:paraId="15BCDC2F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</w:tr>
      <w:tr w:rsidR="00C17312" w14:paraId="7D07DEB1" w14:textId="77777777">
        <w:trPr>
          <w:cantSplit/>
          <w:trHeight w:val="567"/>
        </w:trPr>
        <w:tc>
          <w:tcPr>
            <w:tcW w:w="2100" w:type="dxa"/>
          </w:tcPr>
          <w:p w14:paraId="0705290F" w14:textId="77777777" w:rsidR="00C17312" w:rsidRDefault="007D1E18">
            <w:pPr>
              <w:snapToGrid w:val="0"/>
              <w:rPr>
                <w:position w:val="-34"/>
                <w:sz w:val="24"/>
              </w:rPr>
            </w:pPr>
            <w:r>
              <w:rPr>
                <w:rFonts w:hint="eastAsia"/>
                <w:position w:val="-34"/>
                <w:sz w:val="24"/>
              </w:rPr>
              <w:t>国际合作交流费</w:t>
            </w:r>
          </w:p>
        </w:tc>
        <w:tc>
          <w:tcPr>
            <w:tcW w:w="2135" w:type="dxa"/>
          </w:tcPr>
          <w:p w14:paraId="6C04C783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2533" w:type="dxa"/>
          </w:tcPr>
          <w:p w14:paraId="0E66ED18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1842" w:type="dxa"/>
          </w:tcPr>
          <w:p w14:paraId="1DA278FA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</w:tr>
      <w:tr w:rsidR="00C17312" w14:paraId="5E94032E" w14:textId="77777777">
        <w:trPr>
          <w:cantSplit/>
          <w:trHeight w:val="567"/>
        </w:trPr>
        <w:tc>
          <w:tcPr>
            <w:tcW w:w="2100" w:type="dxa"/>
          </w:tcPr>
          <w:p w14:paraId="31F71E45" w14:textId="77777777" w:rsidR="00C17312" w:rsidRDefault="007D1E18">
            <w:pPr>
              <w:snapToGrid w:val="0"/>
              <w:rPr>
                <w:position w:val="-34"/>
                <w:sz w:val="24"/>
              </w:rPr>
            </w:pPr>
            <w:r>
              <w:rPr>
                <w:rFonts w:hint="eastAsia"/>
                <w:position w:val="-34"/>
                <w:sz w:val="24"/>
              </w:rPr>
              <w:t>出版</w:t>
            </w:r>
            <w:r>
              <w:rPr>
                <w:position w:val="-34"/>
                <w:sz w:val="24"/>
              </w:rPr>
              <w:t>/</w:t>
            </w:r>
            <w:r>
              <w:rPr>
                <w:rFonts w:hint="eastAsia"/>
                <w:position w:val="-34"/>
                <w:sz w:val="24"/>
              </w:rPr>
              <w:t>信息</w:t>
            </w:r>
            <w:r>
              <w:rPr>
                <w:position w:val="-34"/>
                <w:sz w:val="24"/>
              </w:rPr>
              <w:t>/</w:t>
            </w:r>
            <w:r>
              <w:rPr>
                <w:rFonts w:hint="eastAsia"/>
                <w:position w:val="-34"/>
                <w:sz w:val="24"/>
              </w:rPr>
              <w:t>知识产权费</w:t>
            </w:r>
          </w:p>
        </w:tc>
        <w:tc>
          <w:tcPr>
            <w:tcW w:w="2135" w:type="dxa"/>
          </w:tcPr>
          <w:p w14:paraId="7050FB2E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2533" w:type="dxa"/>
          </w:tcPr>
          <w:p w14:paraId="6DC103CD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1842" w:type="dxa"/>
          </w:tcPr>
          <w:p w14:paraId="20BBC57D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</w:tr>
      <w:tr w:rsidR="00C17312" w14:paraId="0B6E77EF" w14:textId="77777777">
        <w:trPr>
          <w:cantSplit/>
          <w:trHeight w:val="567"/>
        </w:trPr>
        <w:tc>
          <w:tcPr>
            <w:tcW w:w="2100" w:type="dxa"/>
          </w:tcPr>
          <w:p w14:paraId="6F4AF372" w14:textId="77777777" w:rsidR="00C17312" w:rsidRDefault="007D1E18">
            <w:pPr>
              <w:snapToGrid w:val="0"/>
              <w:rPr>
                <w:rFonts w:eastAsia="宋体"/>
                <w:position w:val="-34"/>
                <w:sz w:val="24"/>
              </w:rPr>
            </w:pPr>
            <w:r>
              <w:rPr>
                <w:rFonts w:hint="eastAsia"/>
                <w:position w:val="-34"/>
                <w:sz w:val="24"/>
              </w:rPr>
              <w:t>专家咨询费</w:t>
            </w:r>
          </w:p>
        </w:tc>
        <w:tc>
          <w:tcPr>
            <w:tcW w:w="2135" w:type="dxa"/>
          </w:tcPr>
          <w:p w14:paraId="296A404C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2533" w:type="dxa"/>
          </w:tcPr>
          <w:p w14:paraId="6C315C07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1842" w:type="dxa"/>
          </w:tcPr>
          <w:p w14:paraId="3CA47021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</w:tr>
      <w:tr w:rsidR="00C17312" w14:paraId="5EE6C823" w14:textId="77777777">
        <w:trPr>
          <w:cantSplit/>
          <w:trHeight w:val="567"/>
        </w:trPr>
        <w:tc>
          <w:tcPr>
            <w:tcW w:w="2100" w:type="dxa"/>
          </w:tcPr>
          <w:p w14:paraId="27FBCC6A" w14:textId="77777777" w:rsidR="00C17312" w:rsidRDefault="007D1E18">
            <w:pPr>
              <w:snapToGrid w:val="0"/>
              <w:rPr>
                <w:rFonts w:eastAsia="宋体"/>
                <w:position w:val="-34"/>
                <w:sz w:val="24"/>
              </w:rPr>
            </w:pPr>
            <w:r>
              <w:rPr>
                <w:rFonts w:hint="eastAsia"/>
                <w:position w:val="-34"/>
                <w:sz w:val="24"/>
              </w:rPr>
              <w:t>劳务费</w:t>
            </w:r>
          </w:p>
        </w:tc>
        <w:tc>
          <w:tcPr>
            <w:tcW w:w="2135" w:type="dxa"/>
          </w:tcPr>
          <w:p w14:paraId="01DDC804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2533" w:type="dxa"/>
          </w:tcPr>
          <w:p w14:paraId="344EFC33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1842" w:type="dxa"/>
          </w:tcPr>
          <w:p w14:paraId="552DF397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</w:tr>
      <w:tr w:rsidR="00C17312" w14:paraId="5A9278BF" w14:textId="77777777">
        <w:trPr>
          <w:cantSplit/>
          <w:trHeight w:val="567"/>
        </w:trPr>
        <w:tc>
          <w:tcPr>
            <w:tcW w:w="2100" w:type="dxa"/>
          </w:tcPr>
          <w:p w14:paraId="5698D036" w14:textId="77777777" w:rsidR="00C17312" w:rsidRDefault="007D1E18">
            <w:pPr>
              <w:snapToGrid w:val="0"/>
              <w:rPr>
                <w:position w:val="-34"/>
                <w:sz w:val="24"/>
              </w:rPr>
            </w:pPr>
            <w:r>
              <w:rPr>
                <w:rFonts w:hint="eastAsia"/>
                <w:position w:val="-34"/>
                <w:sz w:val="24"/>
              </w:rPr>
              <w:t>其它费用</w:t>
            </w:r>
          </w:p>
        </w:tc>
        <w:tc>
          <w:tcPr>
            <w:tcW w:w="2135" w:type="dxa"/>
          </w:tcPr>
          <w:p w14:paraId="3F789E3B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2533" w:type="dxa"/>
          </w:tcPr>
          <w:p w14:paraId="115B0585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1842" w:type="dxa"/>
          </w:tcPr>
          <w:p w14:paraId="6BEF68C0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</w:tr>
      <w:tr w:rsidR="00C17312" w14:paraId="3E17793E" w14:textId="77777777">
        <w:trPr>
          <w:cantSplit/>
          <w:trHeight w:val="567"/>
        </w:trPr>
        <w:tc>
          <w:tcPr>
            <w:tcW w:w="2100" w:type="dxa"/>
          </w:tcPr>
          <w:p w14:paraId="402F1FE9" w14:textId="77777777" w:rsidR="00C17312" w:rsidRDefault="007D1E18">
            <w:pPr>
              <w:snapToGrid w:val="0"/>
              <w:rPr>
                <w:position w:val="-34"/>
                <w:sz w:val="24"/>
              </w:rPr>
            </w:pPr>
            <w:r>
              <w:rPr>
                <w:rFonts w:hint="eastAsia"/>
                <w:position w:val="-34"/>
                <w:sz w:val="24"/>
              </w:rPr>
              <w:t>合</w:t>
            </w:r>
            <w:r>
              <w:rPr>
                <w:rFonts w:hint="eastAsia"/>
                <w:position w:val="-34"/>
                <w:sz w:val="24"/>
              </w:rPr>
              <w:t xml:space="preserve">  </w:t>
            </w:r>
            <w:r>
              <w:rPr>
                <w:rFonts w:hint="eastAsia"/>
                <w:position w:val="-34"/>
                <w:sz w:val="24"/>
              </w:rPr>
              <w:t>计</w:t>
            </w:r>
          </w:p>
        </w:tc>
        <w:tc>
          <w:tcPr>
            <w:tcW w:w="2135" w:type="dxa"/>
          </w:tcPr>
          <w:p w14:paraId="6AE81664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2533" w:type="dxa"/>
          </w:tcPr>
          <w:p w14:paraId="64AFF7FB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  <w:tc>
          <w:tcPr>
            <w:tcW w:w="1842" w:type="dxa"/>
          </w:tcPr>
          <w:p w14:paraId="4DC9498D" w14:textId="77777777" w:rsidR="00C17312" w:rsidRDefault="00C17312">
            <w:pPr>
              <w:snapToGrid w:val="0"/>
              <w:rPr>
                <w:position w:val="-34"/>
                <w:sz w:val="24"/>
              </w:rPr>
            </w:pPr>
          </w:p>
        </w:tc>
      </w:tr>
    </w:tbl>
    <w:p w14:paraId="25932341" w14:textId="77777777" w:rsidR="00C17312" w:rsidRDefault="00C17312"/>
    <w:p w14:paraId="18BC4564" w14:textId="77777777" w:rsidR="00C17312" w:rsidRDefault="00C17312"/>
    <w:p w14:paraId="09BEB977" w14:textId="77777777" w:rsidR="00C17312" w:rsidRDefault="00C17312"/>
    <w:p w14:paraId="74DDBD2E" w14:textId="77777777" w:rsidR="00C17312" w:rsidRDefault="00C17312"/>
    <w:p w14:paraId="79AF7B54" w14:textId="77777777" w:rsidR="00C17312" w:rsidRDefault="00C17312"/>
    <w:p w14:paraId="5C1B3BD3" w14:textId="77777777" w:rsidR="00C17312" w:rsidRDefault="00C17312"/>
    <w:p w14:paraId="1BD306AA" w14:textId="77777777" w:rsidR="00C17312" w:rsidRDefault="00C17312"/>
    <w:p w14:paraId="09B368A6" w14:textId="77777777" w:rsidR="00C17312" w:rsidRDefault="00C17312"/>
    <w:p w14:paraId="42C26752" w14:textId="77777777" w:rsidR="00C17312" w:rsidRDefault="00C17312"/>
    <w:p w14:paraId="3702856A" w14:textId="77777777" w:rsidR="00C17312" w:rsidRDefault="00C17312"/>
    <w:p w14:paraId="76C4F810" w14:textId="77777777" w:rsidR="00C17312" w:rsidRDefault="00C17312"/>
    <w:p w14:paraId="7D6D85BB" w14:textId="77777777" w:rsidR="00C17312" w:rsidRDefault="00C17312"/>
    <w:p w14:paraId="6DB043F4" w14:textId="77777777" w:rsidR="00C17312" w:rsidRDefault="00C17312"/>
    <w:p w14:paraId="1E2BCC92" w14:textId="77777777" w:rsidR="00C17312" w:rsidRDefault="00C17312"/>
    <w:p w14:paraId="1153CA4B" w14:textId="77777777" w:rsidR="00C17312" w:rsidRDefault="00C17312"/>
    <w:p w14:paraId="56845D23" w14:textId="77777777" w:rsidR="00C17312" w:rsidRDefault="00C17312"/>
    <w:p w14:paraId="2EF5E2E7" w14:textId="77777777" w:rsidR="00C17312" w:rsidRDefault="00C17312"/>
    <w:p w14:paraId="2A0E93EE" w14:textId="77777777" w:rsidR="00C17312" w:rsidRDefault="00C17312"/>
    <w:p w14:paraId="0C4DED67" w14:textId="77777777" w:rsidR="00C17312" w:rsidRDefault="007D1E18">
      <w:pPr>
        <w:rPr>
          <w:sz w:val="24"/>
        </w:rPr>
      </w:pPr>
      <w:r>
        <w:rPr>
          <w:rFonts w:hint="eastAsia"/>
          <w:sz w:val="24"/>
        </w:rPr>
        <w:t>六、立项意见</w:t>
      </w:r>
    </w:p>
    <w:tbl>
      <w:tblPr>
        <w:tblW w:w="8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96"/>
      </w:tblGrid>
      <w:tr w:rsidR="00C17312" w14:paraId="1AF94E96" w14:textId="77777777">
        <w:trPr>
          <w:cantSplit/>
          <w:trHeight w:val="2184"/>
          <w:jc w:val="center"/>
        </w:trPr>
        <w:tc>
          <w:tcPr>
            <w:tcW w:w="1276" w:type="dxa"/>
            <w:vAlign w:val="center"/>
          </w:tcPr>
          <w:p w14:paraId="24993706" w14:textId="77777777" w:rsidR="00C17312" w:rsidRDefault="007D1E1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基金管理委</w:t>
            </w:r>
            <w:proofErr w:type="gramStart"/>
            <w:r>
              <w:rPr>
                <w:rFonts w:hint="eastAsia"/>
                <w:sz w:val="24"/>
              </w:rPr>
              <w:t>会意见</w:t>
            </w:r>
            <w:proofErr w:type="gramEnd"/>
          </w:p>
        </w:tc>
        <w:tc>
          <w:tcPr>
            <w:tcW w:w="7096" w:type="dxa"/>
          </w:tcPr>
          <w:p w14:paraId="24E0BA45" w14:textId="77777777" w:rsidR="00C17312" w:rsidRDefault="00C17312">
            <w:pPr>
              <w:ind w:firstLineChars="1550" w:firstLine="3720"/>
              <w:rPr>
                <w:sz w:val="24"/>
              </w:rPr>
            </w:pPr>
          </w:p>
          <w:p w14:paraId="5C56C1C8" w14:textId="77777777" w:rsidR="00C17312" w:rsidRDefault="007D1E18">
            <w:pPr>
              <w:spacing w:beforeLines="50" w:before="156" w:afterLines="50" w:after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根据基金管理委员会评审意见，拟同意该项目立项。</w:t>
            </w:r>
          </w:p>
          <w:p w14:paraId="0754F1E6" w14:textId="77777777" w:rsidR="00C17312" w:rsidRDefault="007D1E18">
            <w:pPr>
              <w:spacing w:beforeLines="50" w:before="156" w:afterLines="50" w:after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项目执行周期为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>。计划</w:t>
            </w:r>
            <w:r>
              <w:rPr>
                <w:rFonts w:hint="eastAsia"/>
                <w:sz w:val="24"/>
              </w:rPr>
              <w:t>资助金额为</w:t>
            </w:r>
            <w:r>
              <w:rPr>
                <w:rFonts w:hint="eastAsia"/>
                <w:sz w:val="24"/>
              </w:rPr>
              <w:t xml:space="preserve"> ________</w:t>
            </w:r>
            <w:r>
              <w:rPr>
                <w:rFonts w:hint="eastAsia"/>
                <w:sz w:val="24"/>
              </w:rPr>
              <w:t>元。</w:t>
            </w:r>
          </w:p>
          <w:p w14:paraId="60D0A8AB" w14:textId="77777777" w:rsidR="00C17312" w:rsidRDefault="00C17312">
            <w:pPr>
              <w:rPr>
                <w:sz w:val="24"/>
              </w:rPr>
            </w:pPr>
          </w:p>
          <w:p w14:paraId="3FE39717" w14:textId="77777777" w:rsidR="00C17312" w:rsidRDefault="00C17312">
            <w:pPr>
              <w:rPr>
                <w:sz w:val="24"/>
              </w:rPr>
            </w:pPr>
          </w:p>
          <w:p w14:paraId="19282792" w14:textId="77777777" w:rsidR="00C17312" w:rsidRDefault="007D1E18">
            <w:pPr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</w:p>
          <w:p w14:paraId="3482DA31" w14:textId="77777777" w:rsidR="00C17312" w:rsidRDefault="007D1E18">
            <w:pPr>
              <w:spacing w:beforeLines="50" w:before="156" w:afterLines="50" w:after="156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17312" w14:paraId="17D5EA2B" w14:textId="77777777">
        <w:trPr>
          <w:cantSplit/>
          <w:trHeight w:val="2184"/>
          <w:jc w:val="center"/>
        </w:trPr>
        <w:tc>
          <w:tcPr>
            <w:tcW w:w="1276" w:type="dxa"/>
            <w:vAlign w:val="center"/>
          </w:tcPr>
          <w:p w14:paraId="6948A097" w14:textId="77777777" w:rsidR="00C17312" w:rsidRDefault="007D1E1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上海广慈转化医学研究发展基金会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245A15E" w14:textId="77777777" w:rsidR="00C17312" w:rsidRDefault="007D1E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14:paraId="644C44D3" w14:textId="77777777" w:rsidR="00C17312" w:rsidRDefault="00C17312">
            <w:pPr>
              <w:rPr>
                <w:sz w:val="24"/>
              </w:rPr>
            </w:pPr>
          </w:p>
        </w:tc>
        <w:tc>
          <w:tcPr>
            <w:tcW w:w="7096" w:type="dxa"/>
          </w:tcPr>
          <w:p w14:paraId="5CF93CE6" w14:textId="77777777" w:rsidR="00C17312" w:rsidRDefault="00C17312">
            <w:pPr>
              <w:ind w:firstLineChars="1500" w:firstLine="3600"/>
              <w:rPr>
                <w:sz w:val="24"/>
              </w:rPr>
            </w:pPr>
          </w:p>
          <w:p w14:paraId="60A2331F" w14:textId="77777777" w:rsidR="00C17312" w:rsidRDefault="00C17312">
            <w:pPr>
              <w:ind w:firstLineChars="1500" w:firstLine="3600"/>
              <w:rPr>
                <w:sz w:val="24"/>
              </w:rPr>
            </w:pPr>
          </w:p>
          <w:p w14:paraId="499017DC" w14:textId="77777777" w:rsidR="00C17312" w:rsidRDefault="007D1E18">
            <w:pPr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负责人签名</w:t>
            </w:r>
          </w:p>
          <w:p w14:paraId="37F02678" w14:textId="77777777" w:rsidR="00C17312" w:rsidRDefault="00C17312">
            <w:pPr>
              <w:ind w:firstLineChars="1550" w:firstLine="3720"/>
              <w:rPr>
                <w:sz w:val="24"/>
              </w:rPr>
            </w:pPr>
          </w:p>
          <w:p w14:paraId="13009161" w14:textId="77777777" w:rsidR="00C17312" w:rsidRDefault="007D1E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4852261" w14:textId="77777777" w:rsidR="00C17312" w:rsidRDefault="00C17312"/>
    <w:p w14:paraId="0284A3E8" w14:textId="77777777" w:rsidR="00C17312" w:rsidRDefault="00C17312"/>
    <w:p w14:paraId="3590A564" w14:textId="77777777" w:rsidR="00C17312" w:rsidRDefault="00C17312">
      <w:pPr>
        <w:spacing w:line="360" w:lineRule="auto"/>
        <w:rPr>
          <w:rFonts w:ascii="仿宋" w:eastAsia="仿宋" w:hAnsi="仿宋" w:cs="仿宋"/>
          <w:b/>
          <w:kern w:val="0"/>
          <w:sz w:val="24"/>
        </w:rPr>
      </w:pPr>
    </w:p>
    <w:p w14:paraId="0925CA52" w14:textId="77777777" w:rsidR="00C17312" w:rsidRDefault="00C17312"/>
    <w:sectPr w:rsidR="00C1731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94ED" w14:textId="77777777" w:rsidR="007D1E18" w:rsidRDefault="007D1E18">
      <w:r>
        <w:separator/>
      </w:r>
    </w:p>
  </w:endnote>
  <w:endnote w:type="continuationSeparator" w:id="0">
    <w:p w14:paraId="331DBC8D" w14:textId="77777777" w:rsidR="007D1E18" w:rsidRDefault="007D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C36B7" w14:textId="77777777" w:rsidR="00C17312" w:rsidRDefault="007D1E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D638AD" wp14:editId="7B49301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C5F9AE" w14:textId="77777777" w:rsidR="00C17312" w:rsidRDefault="007D1E1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638A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41C5F9AE" w14:textId="77777777" w:rsidR="00C17312" w:rsidRDefault="007D1E1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F20A" w14:textId="77777777" w:rsidR="007D1E18" w:rsidRDefault="007D1E18">
      <w:r>
        <w:separator/>
      </w:r>
    </w:p>
  </w:footnote>
  <w:footnote w:type="continuationSeparator" w:id="0">
    <w:p w14:paraId="48331F10" w14:textId="77777777" w:rsidR="007D1E18" w:rsidRDefault="007D1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9AC092"/>
    <w:multiLevelType w:val="singleLevel"/>
    <w:tmpl w:val="EB9AC09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338"/>
    <w:rsid w:val="004B51D2"/>
    <w:rsid w:val="004E7338"/>
    <w:rsid w:val="007D1E18"/>
    <w:rsid w:val="00896DE7"/>
    <w:rsid w:val="00A1760B"/>
    <w:rsid w:val="00C17312"/>
    <w:rsid w:val="00D169F7"/>
    <w:rsid w:val="00EA1CBB"/>
    <w:rsid w:val="5DD9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067CE"/>
  <w15:docId w15:val="{E64FD33F-3E92-40E1-AD90-B67383C6A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EA1CBB"/>
    <w:pPr>
      <w:ind w:firstLineChars="200" w:firstLine="420"/>
    </w:pPr>
  </w:style>
  <w:style w:type="paragraph" w:styleId="2">
    <w:name w:val="Body Text Indent 2"/>
    <w:basedOn w:val="a"/>
    <w:link w:val="20"/>
    <w:qFormat/>
    <w:rsid w:val="00EA1CBB"/>
    <w:pPr>
      <w:ind w:firstLineChars="192" w:firstLine="566"/>
    </w:pPr>
    <w:rPr>
      <w:rFonts w:ascii="仿宋_GB2312" w:eastAsia="仿宋_GB2312"/>
      <w:spacing w:val="18"/>
      <w:sz w:val="28"/>
      <w:szCs w:val="20"/>
    </w:rPr>
  </w:style>
  <w:style w:type="character" w:customStyle="1" w:styleId="20">
    <w:name w:val="正文文本缩进 2 字符"/>
    <w:basedOn w:val="a0"/>
    <w:link w:val="2"/>
    <w:rsid w:val="00EA1CBB"/>
    <w:rPr>
      <w:rFonts w:ascii="仿宋_GB2312" w:eastAsia="仿宋_GB2312"/>
      <w:spacing w:val="18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彦炜</dc:creator>
  <cp:lastModifiedBy>周 彦炜</cp:lastModifiedBy>
  <cp:revision>3</cp:revision>
  <dcterms:created xsi:type="dcterms:W3CDTF">2022-01-04T04:43:00Z</dcterms:created>
  <dcterms:modified xsi:type="dcterms:W3CDTF">2022-01-04T07:16:00Z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09822DC81AD64328BFF3363E04E631B8</vt:lpwstr>
  </property>
</Properties>
</file>